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E129" w14:textId="20F39CCA" w:rsidR="005B4E2D" w:rsidRDefault="005B4E2D" w:rsidP="0063530A">
      <w:pPr>
        <w:jc w:val="center"/>
        <w:rPr>
          <w:rFonts w:ascii="Arial" w:hAnsi="Arial" w:cs="Arial"/>
          <w:b/>
          <w:sz w:val="32"/>
          <w:szCs w:val="32"/>
        </w:rPr>
      </w:pPr>
      <w:r w:rsidRPr="0063530A">
        <w:rPr>
          <w:rFonts w:ascii="Arial" w:hAnsi="Arial" w:cs="Arial"/>
          <w:b/>
          <w:sz w:val="32"/>
          <w:szCs w:val="32"/>
        </w:rPr>
        <w:t>Confidentiality Policy</w:t>
      </w:r>
    </w:p>
    <w:p w14:paraId="194187B9" w14:textId="77777777" w:rsidR="0063530A" w:rsidRPr="0063530A" w:rsidRDefault="0063530A" w:rsidP="0063530A">
      <w:pPr>
        <w:jc w:val="center"/>
        <w:rPr>
          <w:rFonts w:ascii="Arial" w:hAnsi="Arial" w:cs="Arial"/>
          <w:b/>
          <w:sz w:val="32"/>
          <w:szCs w:val="32"/>
        </w:rPr>
      </w:pPr>
    </w:p>
    <w:p w14:paraId="2250C04E" w14:textId="77777777" w:rsidR="005B4E2D" w:rsidRPr="005B4E2D" w:rsidRDefault="005B4E2D" w:rsidP="005B4E2D">
      <w:pPr>
        <w:rPr>
          <w:rFonts w:ascii="Arial" w:hAnsi="Arial" w:cs="Arial"/>
          <w:b/>
          <w:sz w:val="24"/>
          <w:szCs w:val="24"/>
        </w:rPr>
      </w:pPr>
      <w:r w:rsidRPr="005B4E2D">
        <w:rPr>
          <w:rFonts w:ascii="Arial" w:hAnsi="Arial" w:cs="Arial"/>
          <w:b/>
          <w:sz w:val="24"/>
          <w:szCs w:val="24"/>
        </w:rPr>
        <w:t>1. General principles</w:t>
      </w:r>
    </w:p>
    <w:p w14:paraId="0EEE4515" w14:textId="262845BA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1.1. </w:t>
      </w:r>
      <w:r w:rsidR="003E0A56" w:rsidRPr="003E0A56">
        <w:rPr>
          <w:rFonts w:ascii="Arial" w:hAnsi="Arial" w:cs="Arial"/>
          <w:sz w:val="24"/>
          <w:szCs w:val="24"/>
        </w:rPr>
        <w:t>Rossendale Drum Majorettes</w:t>
      </w:r>
      <w:r w:rsidRPr="003E0A56">
        <w:rPr>
          <w:rFonts w:ascii="Arial" w:hAnsi="Arial" w:cs="Arial"/>
          <w:sz w:val="24"/>
          <w:szCs w:val="24"/>
        </w:rPr>
        <w:t xml:space="preserve"> </w:t>
      </w:r>
      <w:r w:rsidRPr="005B4E2D">
        <w:rPr>
          <w:rFonts w:ascii="Arial" w:hAnsi="Arial" w:cs="Arial"/>
          <w:sz w:val="24"/>
          <w:szCs w:val="24"/>
        </w:rPr>
        <w:t xml:space="preserve">recognises that </w:t>
      </w:r>
      <w:r w:rsidR="003E0A56">
        <w:rPr>
          <w:rFonts w:ascii="Arial" w:hAnsi="Arial" w:cs="Arial"/>
          <w:sz w:val="24"/>
          <w:szCs w:val="24"/>
        </w:rPr>
        <w:t>Members</w:t>
      </w:r>
      <w:r w:rsidRPr="005B4E2D">
        <w:rPr>
          <w:rFonts w:ascii="Arial" w:hAnsi="Arial" w:cs="Arial"/>
          <w:sz w:val="24"/>
          <w:szCs w:val="24"/>
        </w:rPr>
        <w:t xml:space="preserve"> (</w:t>
      </w:r>
      <w:r w:rsidR="003E0A56">
        <w:rPr>
          <w:rFonts w:ascii="Arial" w:hAnsi="Arial" w:cs="Arial"/>
          <w:sz w:val="24"/>
          <w:szCs w:val="24"/>
        </w:rPr>
        <w:t>parents/guardians</w:t>
      </w:r>
      <w:r w:rsidR="00F7275B">
        <w:rPr>
          <w:rFonts w:ascii="Arial" w:hAnsi="Arial" w:cs="Arial"/>
          <w:sz w:val="24"/>
          <w:szCs w:val="24"/>
        </w:rPr>
        <w:t>, volunteers</w:t>
      </w:r>
      <w:r w:rsidRPr="005B4E2D">
        <w:rPr>
          <w:rFonts w:ascii="Arial" w:hAnsi="Arial" w:cs="Arial"/>
          <w:sz w:val="24"/>
          <w:szCs w:val="24"/>
        </w:rPr>
        <w:t>) gain information about individuals and o</w:t>
      </w:r>
      <w:r w:rsidR="00F7275B">
        <w:rPr>
          <w:rFonts w:ascii="Arial" w:hAnsi="Arial" w:cs="Arial"/>
          <w:sz w:val="24"/>
          <w:szCs w:val="24"/>
        </w:rPr>
        <w:t xml:space="preserve">rganisations during </w:t>
      </w:r>
      <w:r w:rsidRPr="005B4E2D">
        <w:rPr>
          <w:rFonts w:ascii="Arial" w:hAnsi="Arial" w:cs="Arial"/>
          <w:sz w:val="24"/>
          <w:szCs w:val="24"/>
        </w:rPr>
        <w:t>the course of their activities. In most cas</w:t>
      </w:r>
      <w:r w:rsidR="00F7275B">
        <w:rPr>
          <w:rFonts w:ascii="Arial" w:hAnsi="Arial" w:cs="Arial"/>
          <w:sz w:val="24"/>
          <w:szCs w:val="24"/>
        </w:rPr>
        <w:t xml:space="preserve">es such information will not be </w:t>
      </w:r>
      <w:r w:rsidRPr="005B4E2D">
        <w:rPr>
          <w:rFonts w:ascii="Arial" w:hAnsi="Arial" w:cs="Arial"/>
          <w:sz w:val="24"/>
          <w:szCs w:val="24"/>
        </w:rPr>
        <w:t xml:space="preserve">stated as confidential and </w:t>
      </w:r>
      <w:r w:rsidR="003E0A56">
        <w:rPr>
          <w:rFonts w:ascii="Arial" w:hAnsi="Arial" w:cs="Arial"/>
          <w:sz w:val="24"/>
          <w:szCs w:val="24"/>
        </w:rPr>
        <w:t>Members</w:t>
      </w:r>
      <w:r w:rsidRPr="005B4E2D">
        <w:rPr>
          <w:rFonts w:ascii="Arial" w:hAnsi="Arial" w:cs="Arial"/>
          <w:sz w:val="24"/>
          <w:szCs w:val="24"/>
        </w:rPr>
        <w:t xml:space="preserve"> may ha</w:t>
      </w:r>
      <w:r w:rsidR="00F7275B">
        <w:rPr>
          <w:rFonts w:ascii="Arial" w:hAnsi="Arial" w:cs="Arial"/>
          <w:sz w:val="24"/>
          <w:szCs w:val="24"/>
        </w:rPr>
        <w:t xml:space="preserve">ve to exercise common sense and </w:t>
      </w:r>
      <w:r w:rsidRPr="005B4E2D">
        <w:rPr>
          <w:rFonts w:ascii="Arial" w:hAnsi="Arial" w:cs="Arial"/>
          <w:sz w:val="24"/>
          <w:szCs w:val="24"/>
        </w:rPr>
        <w:t>discretion in identifying whether information is expected to be confidential.</w:t>
      </w:r>
      <w:r w:rsidR="00F7275B">
        <w:rPr>
          <w:rFonts w:ascii="Arial" w:hAnsi="Arial" w:cs="Arial"/>
          <w:sz w:val="24"/>
          <w:szCs w:val="24"/>
        </w:rPr>
        <w:t xml:space="preserve"> This policy </w:t>
      </w:r>
      <w:r w:rsidRPr="005B4E2D">
        <w:rPr>
          <w:rFonts w:ascii="Arial" w:hAnsi="Arial" w:cs="Arial"/>
          <w:sz w:val="24"/>
          <w:szCs w:val="24"/>
        </w:rPr>
        <w:t xml:space="preserve">aims to give guidance but if in doubt, seek advice from </w:t>
      </w:r>
      <w:r w:rsidR="003E0A56">
        <w:rPr>
          <w:rFonts w:ascii="Arial" w:hAnsi="Arial" w:cs="Arial"/>
          <w:sz w:val="24"/>
          <w:szCs w:val="24"/>
        </w:rPr>
        <w:t xml:space="preserve">Simon Creasey, Rossendale Drum Majorettes Director. </w:t>
      </w:r>
    </w:p>
    <w:p w14:paraId="65DCFAD0" w14:textId="4723AEAD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1.2. </w:t>
      </w:r>
      <w:r w:rsidR="003E0A56">
        <w:rPr>
          <w:rFonts w:ascii="Arial" w:hAnsi="Arial" w:cs="Arial"/>
          <w:sz w:val="24"/>
          <w:szCs w:val="24"/>
        </w:rPr>
        <w:t>Members</w:t>
      </w:r>
      <w:r w:rsidRPr="005B4E2D">
        <w:rPr>
          <w:rFonts w:ascii="Arial" w:hAnsi="Arial" w:cs="Arial"/>
          <w:sz w:val="24"/>
          <w:szCs w:val="24"/>
        </w:rPr>
        <w:t xml:space="preserve"> are able to share information with </w:t>
      </w:r>
      <w:r w:rsidR="003E0A56">
        <w:rPr>
          <w:rFonts w:ascii="Arial" w:hAnsi="Arial" w:cs="Arial"/>
          <w:sz w:val="24"/>
          <w:szCs w:val="24"/>
        </w:rPr>
        <w:t>Senior Committee members (Simon, Jeanette, Emma &amp; Catrina)</w:t>
      </w:r>
      <w:r w:rsidR="00F7275B">
        <w:rPr>
          <w:rFonts w:ascii="Arial" w:hAnsi="Arial" w:cs="Arial"/>
          <w:sz w:val="24"/>
          <w:szCs w:val="24"/>
        </w:rPr>
        <w:t xml:space="preserve"> in order to discuss </w:t>
      </w:r>
      <w:r w:rsidRPr="005B4E2D">
        <w:rPr>
          <w:rFonts w:ascii="Arial" w:hAnsi="Arial" w:cs="Arial"/>
          <w:sz w:val="24"/>
          <w:szCs w:val="24"/>
        </w:rPr>
        <w:t>issues and seek advice.</w:t>
      </w:r>
    </w:p>
    <w:p w14:paraId="698EE2A3" w14:textId="2B1BBE80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1.3. </w:t>
      </w:r>
      <w:r w:rsidR="003E0A56">
        <w:rPr>
          <w:rFonts w:ascii="Arial" w:hAnsi="Arial" w:cs="Arial"/>
          <w:sz w:val="24"/>
          <w:szCs w:val="24"/>
        </w:rPr>
        <w:t>Members</w:t>
      </w:r>
      <w:r w:rsidRPr="005B4E2D">
        <w:rPr>
          <w:rFonts w:ascii="Arial" w:hAnsi="Arial" w:cs="Arial"/>
          <w:sz w:val="24"/>
          <w:szCs w:val="24"/>
        </w:rPr>
        <w:t xml:space="preserve"> will avoid exchanging persona</w:t>
      </w:r>
      <w:r w:rsidR="00F7275B">
        <w:rPr>
          <w:rFonts w:ascii="Arial" w:hAnsi="Arial" w:cs="Arial"/>
          <w:sz w:val="24"/>
          <w:szCs w:val="24"/>
        </w:rPr>
        <w:t xml:space="preserve">l information or comments about </w:t>
      </w:r>
      <w:r w:rsidRPr="005B4E2D">
        <w:rPr>
          <w:rFonts w:ascii="Arial" w:hAnsi="Arial" w:cs="Arial"/>
          <w:sz w:val="24"/>
          <w:szCs w:val="24"/>
        </w:rPr>
        <w:t>individuals with whom they have a professional relationship.</w:t>
      </w:r>
    </w:p>
    <w:p w14:paraId="299988B1" w14:textId="0B8375B0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1.4. Talking about the private life of a </w:t>
      </w:r>
      <w:r w:rsidR="003E0A56">
        <w:rPr>
          <w:rFonts w:ascii="Arial" w:hAnsi="Arial" w:cs="Arial"/>
          <w:sz w:val="24"/>
          <w:szCs w:val="24"/>
        </w:rPr>
        <w:t>member</w:t>
      </w:r>
      <w:r w:rsidRPr="005B4E2D">
        <w:rPr>
          <w:rFonts w:ascii="Arial" w:hAnsi="Arial" w:cs="Arial"/>
          <w:sz w:val="24"/>
          <w:szCs w:val="24"/>
        </w:rPr>
        <w:t xml:space="preserve"> is to be a</w:t>
      </w:r>
      <w:r w:rsidR="00F7275B">
        <w:rPr>
          <w:rFonts w:ascii="Arial" w:hAnsi="Arial" w:cs="Arial"/>
          <w:sz w:val="24"/>
          <w:szCs w:val="24"/>
        </w:rPr>
        <w:t xml:space="preserve">voided at all times, unless the </w:t>
      </w:r>
      <w:r w:rsidR="003E0A56">
        <w:rPr>
          <w:rFonts w:ascii="Arial" w:hAnsi="Arial" w:cs="Arial"/>
          <w:sz w:val="24"/>
          <w:szCs w:val="24"/>
        </w:rPr>
        <w:t>member</w:t>
      </w:r>
      <w:r w:rsidRPr="005B4E2D">
        <w:rPr>
          <w:rFonts w:ascii="Arial" w:hAnsi="Arial" w:cs="Arial"/>
          <w:sz w:val="24"/>
          <w:szCs w:val="24"/>
        </w:rPr>
        <w:t xml:space="preserve"> in question has instigated the conversation.</w:t>
      </w:r>
    </w:p>
    <w:p w14:paraId="021DC359" w14:textId="1B3AA8DD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1.5. </w:t>
      </w:r>
      <w:r w:rsidR="003E0A56">
        <w:rPr>
          <w:rFonts w:ascii="Arial" w:hAnsi="Arial" w:cs="Arial"/>
          <w:sz w:val="24"/>
          <w:szCs w:val="24"/>
        </w:rPr>
        <w:t>Members</w:t>
      </w:r>
      <w:r w:rsidRPr="005B4E2D">
        <w:rPr>
          <w:rFonts w:ascii="Arial" w:hAnsi="Arial" w:cs="Arial"/>
          <w:sz w:val="24"/>
          <w:szCs w:val="24"/>
        </w:rPr>
        <w:t xml:space="preserve"> will avoid talking about </w:t>
      </w:r>
      <w:r w:rsidR="003E0A56">
        <w:rPr>
          <w:rFonts w:ascii="Arial" w:hAnsi="Arial" w:cs="Arial"/>
          <w:sz w:val="24"/>
          <w:szCs w:val="24"/>
        </w:rPr>
        <w:t>Rossendale Drum Majorettes</w:t>
      </w:r>
      <w:r w:rsidRPr="005B4E2D">
        <w:rPr>
          <w:rFonts w:ascii="Arial" w:hAnsi="Arial" w:cs="Arial"/>
          <w:sz w:val="24"/>
          <w:szCs w:val="24"/>
        </w:rPr>
        <w:t xml:space="preserve"> or </w:t>
      </w:r>
      <w:r w:rsidR="003E0A56">
        <w:rPr>
          <w:rFonts w:ascii="Arial" w:hAnsi="Arial" w:cs="Arial"/>
          <w:sz w:val="24"/>
          <w:szCs w:val="24"/>
        </w:rPr>
        <w:t>its members</w:t>
      </w:r>
      <w:r w:rsidRPr="005B4E2D">
        <w:rPr>
          <w:rFonts w:ascii="Arial" w:hAnsi="Arial" w:cs="Arial"/>
          <w:sz w:val="24"/>
          <w:szCs w:val="24"/>
        </w:rPr>
        <w:t xml:space="preserve"> in social settings</w:t>
      </w:r>
      <w:r w:rsidR="006C4608">
        <w:rPr>
          <w:rFonts w:ascii="Arial" w:hAnsi="Arial" w:cs="Arial"/>
          <w:sz w:val="24"/>
          <w:szCs w:val="24"/>
        </w:rPr>
        <w:t xml:space="preserve"> or on social media where the reputation of the group can be brought into question due to </w:t>
      </w:r>
      <w:r w:rsidR="00E95938">
        <w:rPr>
          <w:rFonts w:ascii="Arial" w:hAnsi="Arial" w:cs="Arial"/>
          <w:sz w:val="24"/>
          <w:szCs w:val="24"/>
        </w:rPr>
        <w:t xml:space="preserve">slanderous information being publicly shared. </w:t>
      </w:r>
      <w:r w:rsidRPr="005B4E2D">
        <w:rPr>
          <w:rFonts w:ascii="Arial" w:hAnsi="Arial" w:cs="Arial"/>
          <w:sz w:val="24"/>
          <w:szCs w:val="24"/>
        </w:rPr>
        <w:t>.</w:t>
      </w:r>
    </w:p>
    <w:p w14:paraId="4ADBE707" w14:textId="69432F3A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1.6. </w:t>
      </w:r>
      <w:r w:rsidR="003E0A56">
        <w:rPr>
          <w:rFonts w:ascii="Arial" w:hAnsi="Arial" w:cs="Arial"/>
          <w:sz w:val="24"/>
          <w:szCs w:val="24"/>
        </w:rPr>
        <w:t>Members</w:t>
      </w:r>
      <w:r w:rsidRPr="005B4E2D">
        <w:rPr>
          <w:rFonts w:ascii="Arial" w:hAnsi="Arial" w:cs="Arial"/>
          <w:sz w:val="24"/>
          <w:szCs w:val="24"/>
        </w:rPr>
        <w:t xml:space="preserve"> will not disclose to anyone, other than </w:t>
      </w:r>
      <w:r w:rsidR="006D4B42">
        <w:rPr>
          <w:rFonts w:ascii="Arial" w:hAnsi="Arial" w:cs="Arial"/>
          <w:sz w:val="24"/>
          <w:szCs w:val="24"/>
        </w:rPr>
        <w:t>Senior Committee Members</w:t>
      </w:r>
      <w:r w:rsidR="00F7275B">
        <w:rPr>
          <w:rFonts w:ascii="Arial" w:hAnsi="Arial" w:cs="Arial"/>
          <w:sz w:val="24"/>
          <w:szCs w:val="24"/>
        </w:rPr>
        <w:t xml:space="preserve">, any information </w:t>
      </w:r>
      <w:r w:rsidRPr="005B4E2D">
        <w:rPr>
          <w:rFonts w:ascii="Arial" w:hAnsi="Arial" w:cs="Arial"/>
          <w:sz w:val="24"/>
          <w:szCs w:val="24"/>
        </w:rPr>
        <w:t>considered sensitive, personal, financial or private w</w:t>
      </w:r>
      <w:r w:rsidR="00F7275B">
        <w:rPr>
          <w:rFonts w:ascii="Arial" w:hAnsi="Arial" w:cs="Arial"/>
          <w:sz w:val="24"/>
          <w:szCs w:val="24"/>
        </w:rPr>
        <w:t xml:space="preserve">ithout the knowledge or consent </w:t>
      </w:r>
      <w:r w:rsidRPr="005B4E2D">
        <w:rPr>
          <w:rFonts w:ascii="Arial" w:hAnsi="Arial" w:cs="Arial"/>
          <w:sz w:val="24"/>
          <w:szCs w:val="24"/>
        </w:rPr>
        <w:t xml:space="preserve">of the individual, or </w:t>
      </w:r>
      <w:r w:rsidR="006D4B42">
        <w:rPr>
          <w:rFonts w:ascii="Arial" w:hAnsi="Arial" w:cs="Arial"/>
          <w:sz w:val="24"/>
          <w:szCs w:val="24"/>
        </w:rPr>
        <w:t xml:space="preserve">a member </w:t>
      </w:r>
      <w:r w:rsidRPr="005B4E2D">
        <w:rPr>
          <w:rFonts w:ascii="Arial" w:hAnsi="Arial" w:cs="Arial"/>
          <w:sz w:val="24"/>
          <w:szCs w:val="24"/>
        </w:rPr>
        <w:t xml:space="preserve">in the case of </w:t>
      </w:r>
      <w:r w:rsidR="006D4B42">
        <w:rPr>
          <w:rFonts w:ascii="Arial" w:hAnsi="Arial" w:cs="Arial"/>
          <w:sz w:val="24"/>
          <w:szCs w:val="24"/>
        </w:rPr>
        <w:t>the</w:t>
      </w:r>
      <w:r w:rsidRPr="005B4E2D">
        <w:rPr>
          <w:rFonts w:ascii="Arial" w:hAnsi="Arial" w:cs="Arial"/>
          <w:sz w:val="24"/>
          <w:szCs w:val="24"/>
        </w:rPr>
        <w:t xml:space="preserve"> organisation.</w:t>
      </w:r>
    </w:p>
    <w:p w14:paraId="713ACC23" w14:textId="34F77518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1.7. There may be circumstances where </w:t>
      </w:r>
      <w:r w:rsidR="003E0A56">
        <w:rPr>
          <w:rFonts w:ascii="Arial" w:hAnsi="Arial" w:cs="Arial"/>
          <w:sz w:val="24"/>
          <w:szCs w:val="24"/>
        </w:rPr>
        <w:t>Members</w:t>
      </w:r>
      <w:r w:rsidRPr="005B4E2D">
        <w:rPr>
          <w:rFonts w:ascii="Arial" w:hAnsi="Arial" w:cs="Arial"/>
          <w:sz w:val="24"/>
          <w:szCs w:val="24"/>
        </w:rPr>
        <w:t xml:space="preserve"> </w:t>
      </w:r>
      <w:r w:rsidR="00F7275B">
        <w:rPr>
          <w:rFonts w:ascii="Arial" w:hAnsi="Arial" w:cs="Arial"/>
          <w:sz w:val="24"/>
          <w:szCs w:val="24"/>
        </w:rPr>
        <w:t xml:space="preserve">would want to discuss difficult </w:t>
      </w:r>
      <w:r w:rsidRPr="005B4E2D">
        <w:rPr>
          <w:rFonts w:ascii="Arial" w:hAnsi="Arial" w:cs="Arial"/>
          <w:sz w:val="24"/>
          <w:szCs w:val="24"/>
        </w:rPr>
        <w:t>situations with each other to gain a wider perspective on how to approach a problem.</w:t>
      </w:r>
    </w:p>
    <w:p w14:paraId="77B64E53" w14:textId="1D69F1B8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The organisation’s consent must be sought before d</w:t>
      </w:r>
      <w:r w:rsidR="00F7275B">
        <w:rPr>
          <w:rFonts w:ascii="Arial" w:hAnsi="Arial" w:cs="Arial"/>
          <w:sz w:val="24"/>
          <w:szCs w:val="24"/>
        </w:rPr>
        <w:t xml:space="preserve">iscussing the situation, unless </w:t>
      </w:r>
      <w:r w:rsidRPr="005B4E2D">
        <w:rPr>
          <w:rFonts w:ascii="Arial" w:hAnsi="Arial" w:cs="Arial"/>
          <w:sz w:val="24"/>
          <w:szCs w:val="24"/>
        </w:rPr>
        <w:t xml:space="preserve">the </w:t>
      </w:r>
      <w:r w:rsidR="006D4B42">
        <w:rPr>
          <w:rFonts w:ascii="Arial" w:hAnsi="Arial" w:cs="Arial"/>
          <w:sz w:val="24"/>
          <w:szCs w:val="24"/>
        </w:rPr>
        <w:t>member</w:t>
      </w:r>
      <w:r w:rsidRPr="005B4E2D">
        <w:rPr>
          <w:rFonts w:ascii="Arial" w:hAnsi="Arial" w:cs="Arial"/>
          <w:sz w:val="24"/>
          <w:szCs w:val="24"/>
        </w:rPr>
        <w:t xml:space="preserve"> is convinced beyond doubt that the organisation would not object to</w:t>
      </w:r>
      <w:r w:rsidR="00F7275B">
        <w:rPr>
          <w:rFonts w:ascii="Arial" w:hAnsi="Arial" w:cs="Arial"/>
          <w:sz w:val="24"/>
          <w:szCs w:val="24"/>
        </w:rPr>
        <w:t xml:space="preserve"> </w:t>
      </w:r>
      <w:r w:rsidRPr="005B4E2D">
        <w:rPr>
          <w:rFonts w:ascii="Arial" w:hAnsi="Arial" w:cs="Arial"/>
          <w:sz w:val="24"/>
          <w:szCs w:val="24"/>
        </w:rPr>
        <w:t>this. Alternatively, a discussion may take place with names or identifying</w:t>
      </w:r>
      <w:r w:rsidR="00F7275B">
        <w:rPr>
          <w:rFonts w:ascii="Arial" w:hAnsi="Arial" w:cs="Arial"/>
          <w:sz w:val="24"/>
          <w:szCs w:val="24"/>
        </w:rPr>
        <w:t xml:space="preserve"> information </w:t>
      </w:r>
      <w:r w:rsidRPr="005B4E2D">
        <w:rPr>
          <w:rFonts w:ascii="Arial" w:hAnsi="Arial" w:cs="Arial"/>
          <w:sz w:val="24"/>
          <w:szCs w:val="24"/>
        </w:rPr>
        <w:t>remaining confidential.</w:t>
      </w:r>
    </w:p>
    <w:p w14:paraId="27E7D0D9" w14:textId="7F9D5BB6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1.8. Where there is a legal duty on </w:t>
      </w:r>
      <w:r w:rsidR="006D4B42" w:rsidRPr="006D4B42">
        <w:rPr>
          <w:rFonts w:ascii="Arial" w:hAnsi="Arial" w:cs="Arial"/>
          <w:sz w:val="24"/>
          <w:szCs w:val="24"/>
        </w:rPr>
        <w:t>Rossendale Drum Majorettes</w:t>
      </w:r>
      <w:r w:rsidRPr="006D4B42">
        <w:rPr>
          <w:rFonts w:ascii="Arial" w:hAnsi="Arial" w:cs="Arial"/>
          <w:sz w:val="24"/>
          <w:szCs w:val="24"/>
        </w:rPr>
        <w:t xml:space="preserve"> </w:t>
      </w:r>
      <w:r w:rsidRPr="005B4E2D">
        <w:rPr>
          <w:rFonts w:ascii="Arial" w:hAnsi="Arial" w:cs="Arial"/>
          <w:sz w:val="24"/>
          <w:szCs w:val="24"/>
        </w:rPr>
        <w:t>to d</w:t>
      </w:r>
      <w:r w:rsidR="00F7275B">
        <w:rPr>
          <w:rFonts w:ascii="Arial" w:hAnsi="Arial" w:cs="Arial"/>
          <w:sz w:val="24"/>
          <w:szCs w:val="24"/>
        </w:rPr>
        <w:t xml:space="preserve">isclose information, the person </w:t>
      </w:r>
      <w:r w:rsidRPr="005B4E2D">
        <w:rPr>
          <w:rFonts w:ascii="Arial" w:hAnsi="Arial" w:cs="Arial"/>
          <w:sz w:val="24"/>
          <w:szCs w:val="24"/>
        </w:rPr>
        <w:t>to whom the confidentiality is owed will be informed</w:t>
      </w:r>
      <w:r w:rsidR="00F7275B">
        <w:rPr>
          <w:rFonts w:ascii="Arial" w:hAnsi="Arial" w:cs="Arial"/>
          <w:sz w:val="24"/>
          <w:szCs w:val="24"/>
        </w:rPr>
        <w:t xml:space="preserve"> that disclosure has or will be </w:t>
      </w:r>
      <w:r w:rsidRPr="005B4E2D">
        <w:rPr>
          <w:rFonts w:ascii="Arial" w:hAnsi="Arial" w:cs="Arial"/>
          <w:sz w:val="24"/>
          <w:szCs w:val="24"/>
        </w:rPr>
        <w:t>made.</w:t>
      </w:r>
    </w:p>
    <w:p w14:paraId="3E10874B" w14:textId="77777777" w:rsidR="005B3CD6" w:rsidRDefault="005B3CD6" w:rsidP="005B4E2D">
      <w:pPr>
        <w:rPr>
          <w:rFonts w:ascii="Arial" w:hAnsi="Arial" w:cs="Arial"/>
          <w:b/>
          <w:sz w:val="24"/>
          <w:szCs w:val="24"/>
        </w:rPr>
      </w:pPr>
    </w:p>
    <w:p w14:paraId="2DAE79A9" w14:textId="561350D3" w:rsidR="005B4E2D" w:rsidRPr="005B4E2D" w:rsidRDefault="005B4E2D" w:rsidP="005B4E2D">
      <w:pPr>
        <w:rPr>
          <w:rFonts w:ascii="Arial" w:hAnsi="Arial" w:cs="Arial"/>
          <w:b/>
          <w:sz w:val="24"/>
          <w:szCs w:val="24"/>
        </w:rPr>
      </w:pPr>
      <w:r w:rsidRPr="005B4E2D">
        <w:rPr>
          <w:rFonts w:ascii="Arial" w:hAnsi="Arial" w:cs="Arial"/>
          <w:b/>
          <w:sz w:val="24"/>
          <w:szCs w:val="24"/>
        </w:rPr>
        <w:t>2. Why information is held</w:t>
      </w:r>
    </w:p>
    <w:p w14:paraId="197E0ADC" w14:textId="3AB1E05B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2.1. Most information held by </w:t>
      </w:r>
      <w:r w:rsidR="006D4B42" w:rsidRPr="006D4B42">
        <w:rPr>
          <w:rFonts w:ascii="Arial" w:hAnsi="Arial" w:cs="Arial"/>
          <w:sz w:val="24"/>
          <w:szCs w:val="24"/>
        </w:rPr>
        <w:t>Rossendale Drum Majorettes</w:t>
      </w:r>
      <w:r w:rsidRPr="006D4B42">
        <w:rPr>
          <w:rFonts w:ascii="Arial" w:hAnsi="Arial" w:cs="Arial"/>
          <w:sz w:val="24"/>
          <w:szCs w:val="24"/>
        </w:rPr>
        <w:t xml:space="preserve"> </w:t>
      </w:r>
      <w:r w:rsidRPr="005B4E2D">
        <w:rPr>
          <w:rFonts w:ascii="Arial" w:hAnsi="Arial" w:cs="Arial"/>
          <w:sz w:val="24"/>
          <w:szCs w:val="24"/>
        </w:rPr>
        <w:t>relate</w:t>
      </w:r>
      <w:r w:rsidR="00F7275B">
        <w:rPr>
          <w:rFonts w:ascii="Arial" w:hAnsi="Arial" w:cs="Arial"/>
          <w:sz w:val="24"/>
          <w:szCs w:val="24"/>
        </w:rPr>
        <w:t>s to individuals</w:t>
      </w:r>
      <w:r w:rsidR="00E36798">
        <w:rPr>
          <w:rFonts w:ascii="Arial" w:hAnsi="Arial" w:cs="Arial"/>
          <w:sz w:val="24"/>
          <w:szCs w:val="24"/>
        </w:rPr>
        <w:t xml:space="preserve"> and remains private and confidential only accessible by the Rossendale Drum </w:t>
      </w:r>
      <w:r w:rsidR="00244F05">
        <w:rPr>
          <w:rFonts w:ascii="Arial" w:hAnsi="Arial" w:cs="Arial"/>
          <w:sz w:val="24"/>
          <w:szCs w:val="24"/>
        </w:rPr>
        <w:t>Majorettes</w:t>
      </w:r>
      <w:r w:rsidR="00E36798">
        <w:rPr>
          <w:rFonts w:ascii="Arial" w:hAnsi="Arial" w:cs="Arial"/>
          <w:sz w:val="24"/>
          <w:szCs w:val="24"/>
        </w:rPr>
        <w:t xml:space="preserve"> Director or Senior Committee Team in their absence. </w:t>
      </w:r>
    </w:p>
    <w:p w14:paraId="137351D2" w14:textId="38B0169F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lastRenderedPageBreak/>
        <w:t xml:space="preserve">2.2. Information is kept to enable </w:t>
      </w:r>
      <w:r w:rsidR="00E36798" w:rsidRPr="006D4B42">
        <w:rPr>
          <w:rFonts w:ascii="Arial" w:hAnsi="Arial" w:cs="Arial"/>
          <w:sz w:val="24"/>
          <w:szCs w:val="24"/>
        </w:rPr>
        <w:t>Rossendale Drum Majorettes</w:t>
      </w:r>
      <w:r w:rsidRPr="005B4E2D">
        <w:rPr>
          <w:rFonts w:ascii="Arial" w:hAnsi="Arial" w:cs="Arial"/>
          <w:sz w:val="24"/>
          <w:szCs w:val="24"/>
        </w:rPr>
        <w:t xml:space="preserve"> </w:t>
      </w:r>
      <w:r w:rsidR="003E0A56">
        <w:rPr>
          <w:rFonts w:ascii="Arial" w:hAnsi="Arial" w:cs="Arial"/>
          <w:sz w:val="24"/>
          <w:szCs w:val="24"/>
        </w:rPr>
        <w:t>Members</w:t>
      </w:r>
      <w:r w:rsidR="00F7275B">
        <w:rPr>
          <w:rFonts w:ascii="Arial" w:hAnsi="Arial" w:cs="Arial"/>
          <w:sz w:val="24"/>
          <w:szCs w:val="24"/>
        </w:rPr>
        <w:t xml:space="preserve"> to understand the history </w:t>
      </w:r>
      <w:r w:rsidRPr="005B4E2D">
        <w:rPr>
          <w:rFonts w:ascii="Arial" w:hAnsi="Arial" w:cs="Arial"/>
          <w:sz w:val="24"/>
          <w:szCs w:val="24"/>
        </w:rPr>
        <w:t xml:space="preserve">and activities of individuals or organisation in order </w:t>
      </w:r>
      <w:r w:rsidR="00F7275B">
        <w:rPr>
          <w:rFonts w:ascii="Arial" w:hAnsi="Arial" w:cs="Arial"/>
          <w:sz w:val="24"/>
          <w:szCs w:val="24"/>
        </w:rPr>
        <w:t xml:space="preserve">to deliver the most appropriate </w:t>
      </w:r>
      <w:r w:rsidRPr="005B4E2D">
        <w:rPr>
          <w:rFonts w:ascii="Arial" w:hAnsi="Arial" w:cs="Arial"/>
          <w:sz w:val="24"/>
          <w:szCs w:val="24"/>
        </w:rPr>
        <w:t>services.</w:t>
      </w:r>
    </w:p>
    <w:p w14:paraId="4A16AC19" w14:textId="7530D1D2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2.3. </w:t>
      </w:r>
      <w:r w:rsidR="00E36798" w:rsidRPr="006D4B42">
        <w:rPr>
          <w:rFonts w:ascii="Arial" w:hAnsi="Arial" w:cs="Arial"/>
          <w:sz w:val="24"/>
          <w:szCs w:val="24"/>
        </w:rPr>
        <w:t>Rossendale Drum Majorettes</w:t>
      </w:r>
      <w:r w:rsidRPr="005B4E2D">
        <w:rPr>
          <w:rFonts w:ascii="Arial" w:hAnsi="Arial" w:cs="Arial"/>
          <w:color w:val="FF0000"/>
          <w:sz w:val="24"/>
          <w:szCs w:val="24"/>
        </w:rPr>
        <w:t xml:space="preserve"> </w:t>
      </w:r>
      <w:r w:rsidRPr="005B4E2D">
        <w:rPr>
          <w:rFonts w:ascii="Arial" w:hAnsi="Arial" w:cs="Arial"/>
          <w:sz w:val="24"/>
          <w:szCs w:val="24"/>
        </w:rPr>
        <w:t xml:space="preserve">has a </w:t>
      </w:r>
      <w:r w:rsidR="00E36798">
        <w:rPr>
          <w:rFonts w:ascii="Arial" w:hAnsi="Arial" w:cs="Arial"/>
          <w:sz w:val="24"/>
          <w:szCs w:val="24"/>
        </w:rPr>
        <w:t xml:space="preserve">duty of care to keep written information about its Members remains confidential. </w:t>
      </w:r>
    </w:p>
    <w:p w14:paraId="62D50782" w14:textId="2387A900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2.4. Information about </w:t>
      </w:r>
      <w:r w:rsidR="005F6171">
        <w:rPr>
          <w:rFonts w:ascii="Arial" w:hAnsi="Arial" w:cs="Arial"/>
          <w:sz w:val="24"/>
          <w:szCs w:val="24"/>
        </w:rPr>
        <w:t>members</w:t>
      </w:r>
      <w:r w:rsidRPr="005B4E2D">
        <w:rPr>
          <w:rFonts w:ascii="Arial" w:hAnsi="Arial" w:cs="Arial"/>
          <w:sz w:val="24"/>
          <w:szCs w:val="24"/>
        </w:rPr>
        <w:t xml:space="preserve"> is given to the </w:t>
      </w:r>
      <w:r w:rsidR="005F6171" w:rsidRPr="006D4B42">
        <w:rPr>
          <w:rFonts w:ascii="Arial" w:hAnsi="Arial" w:cs="Arial"/>
          <w:sz w:val="24"/>
          <w:szCs w:val="24"/>
        </w:rPr>
        <w:t>Rossendale Drum Majorettes</w:t>
      </w:r>
      <w:r w:rsidR="005F6171">
        <w:rPr>
          <w:rFonts w:ascii="Arial" w:hAnsi="Arial" w:cs="Arial"/>
          <w:sz w:val="24"/>
          <w:szCs w:val="24"/>
        </w:rPr>
        <w:t xml:space="preserve"> Director</w:t>
      </w:r>
      <w:r w:rsidR="00F7275B">
        <w:rPr>
          <w:rFonts w:ascii="Arial" w:hAnsi="Arial" w:cs="Arial"/>
          <w:sz w:val="24"/>
          <w:szCs w:val="24"/>
        </w:rPr>
        <w:t xml:space="preserve">, but to </w:t>
      </w:r>
      <w:r w:rsidRPr="005B4E2D">
        <w:rPr>
          <w:rFonts w:ascii="Arial" w:hAnsi="Arial" w:cs="Arial"/>
          <w:sz w:val="24"/>
          <w:szCs w:val="24"/>
        </w:rPr>
        <w:t>no one else.</w:t>
      </w:r>
    </w:p>
    <w:p w14:paraId="218DEA8F" w14:textId="5ABF6CCC" w:rsid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2.5. Information about ethnicity and disability of us</w:t>
      </w:r>
      <w:r w:rsidR="00F7275B">
        <w:rPr>
          <w:rFonts w:ascii="Arial" w:hAnsi="Arial" w:cs="Arial"/>
          <w:sz w:val="24"/>
          <w:szCs w:val="24"/>
        </w:rPr>
        <w:t xml:space="preserve">ers is kept for the purposes of </w:t>
      </w:r>
      <w:r w:rsidRPr="005B4E2D">
        <w:rPr>
          <w:rFonts w:ascii="Arial" w:hAnsi="Arial" w:cs="Arial"/>
          <w:sz w:val="24"/>
          <w:szCs w:val="24"/>
        </w:rPr>
        <w:t>monitoring our equal opportunities policy</w:t>
      </w:r>
      <w:r w:rsidR="005F6171">
        <w:rPr>
          <w:rFonts w:ascii="Arial" w:hAnsi="Arial" w:cs="Arial"/>
          <w:sz w:val="24"/>
          <w:szCs w:val="24"/>
        </w:rPr>
        <w:t xml:space="preserve">. </w:t>
      </w:r>
    </w:p>
    <w:p w14:paraId="5DE2C2D7" w14:textId="77777777" w:rsidR="00A5362B" w:rsidRPr="005B4E2D" w:rsidRDefault="00A5362B" w:rsidP="005B4E2D">
      <w:pPr>
        <w:rPr>
          <w:rFonts w:ascii="Arial" w:hAnsi="Arial" w:cs="Arial"/>
          <w:sz w:val="24"/>
          <w:szCs w:val="24"/>
        </w:rPr>
      </w:pPr>
    </w:p>
    <w:p w14:paraId="5C6C2BBE" w14:textId="77777777" w:rsidR="005B4E2D" w:rsidRPr="005B4E2D" w:rsidRDefault="005B4E2D" w:rsidP="005B4E2D">
      <w:pPr>
        <w:rPr>
          <w:rFonts w:ascii="Arial" w:hAnsi="Arial" w:cs="Arial"/>
          <w:b/>
          <w:sz w:val="24"/>
          <w:szCs w:val="24"/>
        </w:rPr>
      </w:pPr>
      <w:r w:rsidRPr="005B4E2D">
        <w:rPr>
          <w:rFonts w:ascii="Arial" w:hAnsi="Arial" w:cs="Arial"/>
          <w:b/>
          <w:sz w:val="24"/>
          <w:szCs w:val="24"/>
        </w:rPr>
        <w:t>3. Access to information</w:t>
      </w:r>
    </w:p>
    <w:p w14:paraId="3CD6EFEA" w14:textId="71E77EA2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3.1. Information is confidential to </w:t>
      </w:r>
      <w:r w:rsidR="005F6171" w:rsidRPr="006D4B42">
        <w:rPr>
          <w:rFonts w:ascii="Arial" w:hAnsi="Arial" w:cs="Arial"/>
          <w:sz w:val="24"/>
          <w:szCs w:val="24"/>
        </w:rPr>
        <w:t>Rossendale Drum Majorettes</w:t>
      </w:r>
      <w:r w:rsidR="00F7275B">
        <w:rPr>
          <w:rFonts w:ascii="Arial" w:hAnsi="Arial" w:cs="Arial"/>
          <w:sz w:val="24"/>
          <w:szCs w:val="24"/>
        </w:rPr>
        <w:t xml:space="preserve"> as an organisation and may be </w:t>
      </w:r>
      <w:r w:rsidRPr="005B4E2D">
        <w:rPr>
          <w:rFonts w:ascii="Arial" w:hAnsi="Arial" w:cs="Arial"/>
          <w:sz w:val="24"/>
          <w:szCs w:val="24"/>
        </w:rPr>
        <w:t xml:space="preserve">passed to </w:t>
      </w:r>
      <w:r w:rsidR="005F6171">
        <w:rPr>
          <w:rFonts w:ascii="Arial" w:hAnsi="Arial" w:cs="Arial"/>
          <w:sz w:val="24"/>
          <w:szCs w:val="24"/>
        </w:rPr>
        <w:t>Members and Parents &amp; Guardians of members</w:t>
      </w:r>
      <w:r w:rsidRPr="005B4E2D">
        <w:rPr>
          <w:rFonts w:ascii="Arial" w:hAnsi="Arial" w:cs="Arial"/>
          <w:sz w:val="24"/>
          <w:szCs w:val="24"/>
        </w:rPr>
        <w:t xml:space="preserve"> to ensu</w:t>
      </w:r>
      <w:r w:rsidR="00F7275B">
        <w:rPr>
          <w:rFonts w:ascii="Arial" w:hAnsi="Arial" w:cs="Arial"/>
          <w:sz w:val="24"/>
          <w:szCs w:val="24"/>
        </w:rPr>
        <w:t xml:space="preserve">re the best quality service for </w:t>
      </w:r>
      <w:r w:rsidRPr="005B4E2D">
        <w:rPr>
          <w:rFonts w:ascii="Arial" w:hAnsi="Arial" w:cs="Arial"/>
          <w:sz w:val="24"/>
          <w:szCs w:val="24"/>
        </w:rPr>
        <w:t>users</w:t>
      </w:r>
      <w:r w:rsidR="005F6171">
        <w:rPr>
          <w:rFonts w:ascii="Arial" w:hAnsi="Arial" w:cs="Arial"/>
          <w:sz w:val="24"/>
          <w:szCs w:val="24"/>
        </w:rPr>
        <w:t>.</w:t>
      </w:r>
    </w:p>
    <w:p w14:paraId="1CBEC052" w14:textId="7D48CC9E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3.2. Where information is sensitive, i.e. it involves dispu</w:t>
      </w:r>
      <w:r w:rsidR="00F7275B">
        <w:rPr>
          <w:rFonts w:ascii="Arial" w:hAnsi="Arial" w:cs="Arial"/>
          <w:sz w:val="24"/>
          <w:szCs w:val="24"/>
        </w:rPr>
        <w:t xml:space="preserve">tes or legal issues; it will be </w:t>
      </w:r>
      <w:r w:rsidRPr="005B4E2D">
        <w:rPr>
          <w:rFonts w:ascii="Arial" w:hAnsi="Arial" w:cs="Arial"/>
          <w:sz w:val="24"/>
          <w:szCs w:val="24"/>
        </w:rPr>
        <w:t xml:space="preserve">confidential to the </w:t>
      </w:r>
      <w:r w:rsidR="005F6171">
        <w:rPr>
          <w:rFonts w:ascii="Arial" w:hAnsi="Arial" w:cs="Arial"/>
          <w:sz w:val="24"/>
          <w:szCs w:val="24"/>
        </w:rPr>
        <w:t>member</w:t>
      </w:r>
      <w:r w:rsidRPr="005B4E2D">
        <w:rPr>
          <w:rFonts w:ascii="Arial" w:hAnsi="Arial" w:cs="Arial"/>
          <w:sz w:val="24"/>
          <w:szCs w:val="24"/>
        </w:rPr>
        <w:t xml:space="preserve"> dealing with the ca</w:t>
      </w:r>
      <w:r w:rsidR="00F7275B">
        <w:rPr>
          <w:rFonts w:ascii="Arial" w:hAnsi="Arial" w:cs="Arial"/>
          <w:sz w:val="24"/>
          <w:szCs w:val="24"/>
        </w:rPr>
        <w:t xml:space="preserve">se and </w:t>
      </w:r>
      <w:r w:rsidR="005F6171">
        <w:rPr>
          <w:rFonts w:ascii="Arial" w:hAnsi="Arial" w:cs="Arial"/>
          <w:sz w:val="24"/>
          <w:szCs w:val="24"/>
        </w:rPr>
        <w:t>Rossendale Drum Majorettes Director</w:t>
      </w:r>
      <w:r w:rsidR="00F7275B">
        <w:rPr>
          <w:rFonts w:ascii="Arial" w:hAnsi="Arial" w:cs="Arial"/>
          <w:sz w:val="24"/>
          <w:szCs w:val="24"/>
        </w:rPr>
        <w:t xml:space="preserve">. Such </w:t>
      </w:r>
      <w:r w:rsidRPr="005B4E2D">
        <w:rPr>
          <w:rFonts w:ascii="Arial" w:hAnsi="Arial" w:cs="Arial"/>
          <w:sz w:val="24"/>
          <w:szCs w:val="24"/>
        </w:rPr>
        <w:t>information should be clearly labelled ‘Confidential</w:t>
      </w:r>
      <w:r w:rsidR="00F7275B">
        <w:rPr>
          <w:rFonts w:ascii="Arial" w:hAnsi="Arial" w:cs="Arial"/>
          <w:sz w:val="24"/>
          <w:szCs w:val="24"/>
        </w:rPr>
        <w:t xml:space="preserve">’ and should state the names of </w:t>
      </w:r>
      <w:r w:rsidRPr="005B4E2D">
        <w:rPr>
          <w:rFonts w:ascii="Arial" w:hAnsi="Arial" w:cs="Arial"/>
          <w:sz w:val="24"/>
          <w:szCs w:val="24"/>
        </w:rPr>
        <w:t xml:space="preserve">the </w:t>
      </w:r>
      <w:r w:rsidR="003E0A56">
        <w:rPr>
          <w:rFonts w:ascii="Arial" w:hAnsi="Arial" w:cs="Arial"/>
          <w:sz w:val="24"/>
          <w:szCs w:val="24"/>
        </w:rPr>
        <w:t>Members</w:t>
      </w:r>
      <w:r w:rsidRPr="005B4E2D">
        <w:rPr>
          <w:rFonts w:ascii="Arial" w:hAnsi="Arial" w:cs="Arial"/>
          <w:sz w:val="24"/>
          <w:szCs w:val="24"/>
        </w:rPr>
        <w:t xml:space="preserve"> entitled to access the information an</w:t>
      </w:r>
      <w:r w:rsidR="00F7275B">
        <w:rPr>
          <w:rFonts w:ascii="Arial" w:hAnsi="Arial" w:cs="Arial"/>
          <w:sz w:val="24"/>
          <w:szCs w:val="24"/>
        </w:rPr>
        <w:t xml:space="preserve">d the name of the individual or </w:t>
      </w:r>
      <w:r w:rsidRPr="005B4E2D">
        <w:rPr>
          <w:rFonts w:ascii="Arial" w:hAnsi="Arial" w:cs="Arial"/>
          <w:sz w:val="24"/>
          <w:szCs w:val="24"/>
        </w:rPr>
        <w:t>group who may request access to the information</w:t>
      </w:r>
      <w:r w:rsidR="005F6171">
        <w:rPr>
          <w:rFonts w:ascii="Arial" w:hAnsi="Arial" w:cs="Arial"/>
          <w:sz w:val="24"/>
          <w:szCs w:val="24"/>
        </w:rPr>
        <w:t xml:space="preserve"> and kept securely. </w:t>
      </w:r>
    </w:p>
    <w:p w14:paraId="5CE4DB3C" w14:textId="5B5AF130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3.3. </w:t>
      </w:r>
      <w:r w:rsidR="003E0A56">
        <w:rPr>
          <w:rFonts w:ascii="Arial" w:hAnsi="Arial" w:cs="Arial"/>
          <w:sz w:val="24"/>
          <w:szCs w:val="24"/>
        </w:rPr>
        <w:t>Members</w:t>
      </w:r>
      <w:r w:rsidRPr="005B4E2D">
        <w:rPr>
          <w:rFonts w:ascii="Arial" w:hAnsi="Arial" w:cs="Arial"/>
          <w:sz w:val="24"/>
          <w:szCs w:val="24"/>
        </w:rPr>
        <w:t xml:space="preserve"> will not withhold information from the</w:t>
      </w:r>
      <w:r w:rsidR="005F6171">
        <w:rPr>
          <w:rFonts w:ascii="Arial" w:hAnsi="Arial" w:cs="Arial"/>
          <w:sz w:val="24"/>
          <w:szCs w:val="24"/>
        </w:rPr>
        <w:t xml:space="preserve"> Senior Committee Team</w:t>
      </w:r>
      <w:r w:rsidRPr="005B4E2D">
        <w:rPr>
          <w:rFonts w:ascii="Arial" w:hAnsi="Arial" w:cs="Arial"/>
          <w:sz w:val="24"/>
          <w:szCs w:val="24"/>
        </w:rPr>
        <w:t xml:space="preserve"> unless it is purely</w:t>
      </w:r>
      <w:r w:rsidR="00F7275B">
        <w:rPr>
          <w:rFonts w:ascii="Arial" w:hAnsi="Arial" w:cs="Arial"/>
          <w:sz w:val="24"/>
          <w:szCs w:val="24"/>
        </w:rPr>
        <w:t xml:space="preserve"> </w:t>
      </w:r>
      <w:r w:rsidRPr="005B4E2D">
        <w:rPr>
          <w:rFonts w:ascii="Arial" w:hAnsi="Arial" w:cs="Arial"/>
          <w:sz w:val="24"/>
          <w:szCs w:val="24"/>
        </w:rPr>
        <w:t>personal.</w:t>
      </w:r>
    </w:p>
    <w:p w14:paraId="52BB77A5" w14:textId="4B511ECF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3.4. Users may have sight of </w:t>
      </w:r>
      <w:r w:rsidR="005F6171" w:rsidRPr="006D4B42">
        <w:rPr>
          <w:rFonts w:ascii="Arial" w:hAnsi="Arial" w:cs="Arial"/>
          <w:sz w:val="24"/>
          <w:szCs w:val="24"/>
        </w:rPr>
        <w:t>Rossendale Drum Majorettes</w:t>
      </w:r>
      <w:r w:rsidRPr="005B4E2D">
        <w:rPr>
          <w:rFonts w:ascii="Arial" w:hAnsi="Arial" w:cs="Arial"/>
          <w:sz w:val="24"/>
          <w:szCs w:val="24"/>
        </w:rPr>
        <w:t xml:space="preserve"> records held in their </w:t>
      </w:r>
      <w:r w:rsidR="00F7275B">
        <w:rPr>
          <w:rFonts w:ascii="Arial" w:hAnsi="Arial" w:cs="Arial"/>
          <w:sz w:val="24"/>
          <w:szCs w:val="24"/>
        </w:rPr>
        <w:t xml:space="preserve">name or that of their </w:t>
      </w:r>
      <w:r w:rsidRPr="005B4E2D">
        <w:rPr>
          <w:rFonts w:ascii="Arial" w:hAnsi="Arial" w:cs="Arial"/>
          <w:sz w:val="24"/>
          <w:szCs w:val="24"/>
        </w:rPr>
        <w:t>organisation. The request must be in writing to th</w:t>
      </w:r>
      <w:r w:rsidR="00F7275B">
        <w:rPr>
          <w:rFonts w:ascii="Arial" w:hAnsi="Arial" w:cs="Arial"/>
          <w:sz w:val="24"/>
          <w:szCs w:val="24"/>
        </w:rPr>
        <w:t xml:space="preserve">e </w:t>
      </w:r>
      <w:r w:rsidR="005F6171">
        <w:rPr>
          <w:rFonts w:ascii="Arial" w:hAnsi="Arial" w:cs="Arial"/>
          <w:sz w:val="24"/>
          <w:szCs w:val="24"/>
        </w:rPr>
        <w:t>Director</w:t>
      </w:r>
      <w:r w:rsidR="00F7275B">
        <w:rPr>
          <w:rFonts w:ascii="Arial" w:hAnsi="Arial" w:cs="Arial"/>
          <w:sz w:val="24"/>
          <w:szCs w:val="24"/>
        </w:rPr>
        <w:t xml:space="preserve"> giving 14 days’ </w:t>
      </w:r>
      <w:r w:rsidRPr="005B4E2D">
        <w:rPr>
          <w:rFonts w:ascii="Arial" w:hAnsi="Arial" w:cs="Arial"/>
          <w:sz w:val="24"/>
          <w:szCs w:val="24"/>
        </w:rPr>
        <w:t>notice and be signed by the individual</w:t>
      </w:r>
      <w:r w:rsidR="005F6171">
        <w:rPr>
          <w:rFonts w:ascii="Arial" w:hAnsi="Arial" w:cs="Arial"/>
          <w:sz w:val="24"/>
          <w:szCs w:val="24"/>
        </w:rPr>
        <w:t>.</w:t>
      </w:r>
      <w:r w:rsidRPr="005B4E2D">
        <w:rPr>
          <w:rFonts w:ascii="Arial" w:hAnsi="Arial" w:cs="Arial"/>
          <w:sz w:val="24"/>
          <w:szCs w:val="24"/>
        </w:rPr>
        <w:t xml:space="preserve"> Sensitive information as outline</w:t>
      </w:r>
      <w:r w:rsidR="00F7275B">
        <w:rPr>
          <w:rFonts w:ascii="Arial" w:hAnsi="Arial" w:cs="Arial"/>
          <w:sz w:val="24"/>
          <w:szCs w:val="24"/>
        </w:rPr>
        <w:t xml:space="preserve">d in para 3.2 will only </w:t>
      </w:r>
      <w:r w:rsidRPr="005B4E2D">
        <w:rPr>
          <w:rFonts w:ascii="Arial" w:hAnsi="Arial" w:cs="Arial"/>
          <w:sz w:val="24"/>
          <w:szCs w:val="24"/>
        </w:rPr>
        <w:t>be made available to the person or organisation named on the file.</w:t>
      </w:r>
    </w:p>
    <w:p w14:paraId="7CE9CF87" w14:textId="0E13CFD1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3.5. Employees may have sight of their personnel recor</w:t>
      </w:r>
      <w:r w:rsidR="00F7275B">
        <w:rPr>
          <w:rFonts w:ascii="Arial" w:hAnsi="Arial" w:cs="Arial"/>
          <w:sz w:val="24"/>
          <w:szCs w:val="24"/>
        </w:rPr>
        <w:t xml:space="preserve">ds by giving 14 days’ notice in </w:t>
      </w:r>
      <w:r w:rsidRPr="005B4E2D">
        <w:rPr>
          <w:rFonts w:ascii="Arial" w:hAnsi="Arial" w:cs="Arial"/>
          <w:sz w:val="24"/>
          <w:szCs w:val="24"/>
        </w:rPr>
        <w:t xml:space="preserve">writing to the </w:t>
      </w:r>
      <w:r w:rsidR="005F6171">
        <w:rPr>
          <w:rFonts w:ascii="Arial" w:hAnsi="Arial" w:cs="Arial"/>
          <w:sz w:val="24"/>
          <w:szCs w:val="24"/>
        </w:rPr>
        <w:t>Director</w:t>
      </w:r>
      <w:r w:rsidRPr="005B4E2D">
        <w:rPr>
          <w:rFonts w:ascii="Arial" w:hAnsi="Arial" w:cs="Arial"/>
          <w:sz w:val="24"/>
          <w:szCs w:val="24"/>
        </w:rPr>
        <w:t>.</w:t>
      </w:r>
    </w:p>
    <w:p w14:paraId="50623BFF" w14:textId="511B1415" w:rsidR="00540CF7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3.6. When photocopying or working on confidential do</w:t>
      </w:r>
      <w:r w:rsidR="00F7275B">
        <w:rPr>
          <w:rFonts w:ascii="Arial" w:hAnsi="Arial" w:cs="Arial"/>
          <w:sz w:val="24"/>
          <w:szCs w:val="24"/>
        </w:rPr>
        <w:t xml:space="preserve">cuments, </w:t>
      </w:r>
      <w:r w:rsidR="003E0A56">
        <w:rPr>
          <w:rFonts w:ascii="Arial" w:hAnsi="Arial" w:cs="Arial"/>
          <w:sz w:val="24"/>
          <w:szCs w:val="24"/>
        </w:rPr>
        <w:t>Members</w:t>
      </w:r>
      <w:r w:rsidR="00F7275B">
        <w:rPr>
          <w:rFonts w:ascii="Arial" w:hAnsi="Arial" w:cs="Arial"/>
          <w:sz w:val="24"/>
          <w:szCs w:val="24"/>
        </w:rPr>
        <w:t xml:space="preserve"> must ensure </w:t>
      </w:r>
      <w:r w:rsidRPr="005B4E2D">
        <w:rPr>
          <w:rFonts w:ascii="Arial" w:hAnsi="Arial" w:cs="Arial"/>
          <w:sz w:val="24"/>
          <w:szCs w:val="24"/>
        </w:rPr>
        <w:t>people passing do not see them. This also app</w:t>
      </w:r>
      <w:r w:rsidR="00F7275B">
        <w:rPr>
          <w:rFonts w:ascii="Arial" w:hAnsi="Arial" w:cs="Arial"/>
          <w:sz w:val="24"/>
          <w:szCs w:val="24"/>
        </w:rPr>
        <w:t xml:space="preserve">lies to information on computer </w:t>
      </w:r>
      <w:r w:rsidRPr="005B4E2D">
        <w:rPr>
          <w:rFonts w:ascii="Arial" w:hAnsi="Arial" w:cs="Arial"/>
          <w:sz w:val="24"/>
          <w:szCs w:val="24"/>
        </w:rPr>
        <w:t>screens.</w:t>
      </w:r>
    </w:p>
    <w:p w14:paraId="5D99E139" w14:textId="77777777" w:rsidR="00F7275B" w:rsidRDefault="00F7275B" w:rsidP="005B4E2D">
      <w:pPr>
        <w:rPr>
          <w:rFonts w:ascii="Arial" w:hAnsi="Arial" w:cs="Arial"/>
          <w:b/>
          <w:sz w:val="24"/>
          <w:szCs w:val="24"/>
        </w:rPr>
      </w:pPr>
    </w:p>
    <w:p w14:paraId="73623B52" w14:textId="77777777" w:rsidR="005B4E2D" w:rsidRPr="005B4E2D" w:rsidRDefault="005B4E2D" w:rsidP="005B4E2D">
      <w:pPr>
        <w:rPr>
          <w:rFonts w:ascii="Arial" w:hAnsi="Arial" w:cs="Arial"/>
          <w:b/>
          <w:sz w:val="24"/>
          <w:szCs w:val="24"/>
        </w:rPr>
      </w:pPr>
      <w:r w:rsidRPr="005B4E2D">
        <w:rPr>
          <w:rFonts w:ascii="Arial" w:hAnsi="Arial" w:cs="Arial"/>
          <w:b/>
          <w:sz w:val="24"/>
          <w:szCs w:val="24"/>
        </w:rPr>
        <w:t>4. Storing information</w:t>
      </w:r>
    </w:p>
    <w:p w14:paraId="1A8A9D0C" w14:textId="3704DA52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4.1. General non-confidential information about </w:t>
      </w:r>
      <w:r w:rsidR="005F6171">
        <w:rPr>
          <w:rFonts w:ascii="Arial" w:hAnsi="Arial" w:cs="Arial"/>
          <w:sz w:val="24"/>
          <w:szCs w:val="24"/>
        </w:rPr>
        <w:t>Rossendale Drum Majorettes</w:t>
      </w:r>
      <w:r w:rsidR="00F7275B">
        <w:rPr>
          <w:rFonts w:ascii="Arial" w:hAnsi="Arial" w:cs="Arial"/>
          <w:sz w:val="24"/>
          <w:szCs w:val="24"/>
        </w:rPr>
        <w:t xml:space="preserve"> is kept </w:t>
      </w:r>
      <w:r w:rsidR="005F6171">
        <w:rPr>
          <w:rFonts w:ascii="Arial" w:hAnsi="Arial" w:cs="Arial"/>
          <w:sz w:val="24"/>
          <w:szCs w:val="24"/>
        </w:rPr>
        <w:t xml:space="preserve">on the organisations Social Media and Members Only Pages for members, parents and guardians to access. </w:t>
      </w:r>
    </w:p>
    <w:p w14:paraId="52B78A55" w14:textId="679A35C6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lastRenderedPageBreak/>
        <w:t xml:space="preserve">4.2. Personnel information on </w:t>
      </w:r>
      <w:r w:rsidR="005F6171">
        <w:rPr>
          <w:rFonts w:ascii="Arial" w:hAnsi="Arial" w:cs="Arial"/>
          <w:sz w:val="24"/>
          <w:szCs w:val="24"/>
        </w:rPr>
        <w:t>members, volunteers</w:t>
      </w:r>
      <w:r w:rsidR="00F7275B">
        <w:rPr>
          <w:rFonts w:ascii="Arial" w:hAnsi="Arial" w:cs="Arial"/>
          <w:sz w:val="24"/>
          <w:szCs w:val="24"/>
        </w:rPr>
        <w:t xml:space="preserve"> and other individuals </w:t>
      </w:r>
      <w:r w:rsidRPr="005B4E2D">
        <w:rPr>
          <w:rFonts w:ascii="Arial" w:hAnsi="Arial" w:cs="Arial"/>
          <w:sz w:val="24"/>
          <w:szCs w:val="24"/>
        </w:rPr>
        <w:t xml:space="preserve">working within </w:t>
      </w:r>
      <w:r w:rsidR="005F6171" w:rsidRPr="006D4B42">
        <w:rPr>
          <w:rFonts w:ascii="Arial" w:hAnsi="Arial" w:cs="Arial"/>
          <w:sz w:val="24"/>
          <w:szCs w:val="24"/>
        </w:rPr>
        <w:t>Rossendale Drum Majorettes</w:t>
      </w:r>
      <w:r w:rsidRPr="005B4E2D">
        <w:rPr>
          <w:rFonts w:ascii="Arial" w:hAnsi="Arial" w:cs="Arial"/>
          <w:sz w:val="24"/>
          <w:szCs w:val="24"/>
        </w:rPr>
        <w:t xml:space="preserve"> will be kept in </w:t>
      </w:r>
      <w:r w:rsidR="00AD0E9C">
        <w:rPr>
          <w:rFonts w:ascii="Arial" w:hAnsi="Arial" w:cs="Arial"/>
          <w:sz w:val="24"/>
          <w:szCs w:val="24"/>
        </w:rPr>
        <w:t>the Directors RDM bag</w:t>
      </w:r>
      <w:r w:rsidRPr="005B4E2D">
        <w:rPr>
          <w:rFonts w:ascii="Arial" w:hAnsi="Arial" w:cs="Arial"/>
          <w:sz w:val="24"/>
          <w:szCs w:val="24"/>
        </w:rPr>
        <w:t xml:space="preserve"> and will be accessible to the </w:t>
      </w:r>
      <w:r w:rsidR="00AD0E9C">
        <w:rPr>
          <w:rFonts w:ascii="Arial" w:hAnsi="Arial" w:cs="Arial"/>
          <w:sz w:val="24"/>
          <w:szCs w:val="24"/>
        </w:rPr>
        <w:t>Director only</w:t>
      </w:r>
      <w:r w:rsidRPr="005B4E2D">
        <w:rPr>
          <w:rFonts w:ascii="Arial" w:hAnsi="Arial" w:cs="Arial"/>
          <w:sz w:val="24"/>
          <w:szCs w:val="24"/>
        </w:rPr>
        <w:t>.</w:t>
      </w:r>
    </w:p>
    <w:p w14:paraId="6642C8D3" w14:textId="27054751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4.3. Files</w:t>
      </w:r>
      <w:r w:rsidR="00AD0E9C">
        <w:rPr>
          <w:rFonts w:ascii="Arial" w:hAnsi="Arial" w:cs="Arial"/>
          <w:sz w:val="24"/>
          <w:szCs w:val="24"/>
        </w:rPr>
        <w:t xml:space="preserve"> or records </w:t>
      </w:r>
      <w:r w:rsidRPr="005B4E2D">
        <w:rPr>
          <w:rFonts w:ascii="Arial" w:hAnsi="Arial" w:cs="Arial"/>
          <w:sz w:val="24"/>
          <w:szCs w:val="24"/>
        </w:rPr>
        <w:t>bearing confidential</w:t>
      </w:r>
      <w:r w:rsidR="00F7275B">
        <w:rPr>
          <w:rFonts w:ascii="Arial" w:hAnsi="Arial" w:cs="Arial"/>
          <w:sz w:val="24"/>
          <w:szCs w:val="24"/>
        </w:rPr>
        <w:t xml:space="preserve"> information should be labelled </w:t>
      </w:r>
      <w:r w:rsidRPr="005B4E2D">
        <w:rPr>
          <w:rFonts w:ascii="Arial" w:hAnsi="Arial" w:cs="Arial"/>
          <w:sz w:val="24"/>
          <w:szCs w:val="24"/>
        </w:rPr>
        <w:t>‘confidential’.</w:t>
      </w:r>
    </w:p>
    <w:p w14:paraId="2B1F40B6" w14:textId="34525BBC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4.4. In an emergency situation, the </w:t>
      </w:r>
      <w:r w:rsidR="00AD0E9C">
        <w:rPr>
          <w:rFonts w:ascii="Arial" w:hAnsi="Arial" w:cs="Arial"/>
          <w:sz w:val="24"/>
          <w:szCs w:val="24"/>
        </w:rPr>
        <w:t xml:space="preserve">Director of </w:t>
      </w:r>
      <w:r w:rsidR="00AD0E9C" w:rsidRPr="006D4B42">
        <w:rPr>
          <w:rFonts w:ascii="Arial" w:hAnsi="Arial" w:cs="Arial"/>
          <w:sz w:val="24"/>
          <w:szCs w:val="24"/>
        </w:rPr>
        <w:t>Rossendale Drum Majorettes</w:t>
      </w:r>
      <w:r w:rsidRPr="005B4E2D">
        <w:rPr>
          <w:rFonts w:ascii="Arial" w:hAnsi="Arial" w:cs="Arial"/>
          <w:sz w:val="24"/>
          <w:szCs w:val="24"/>
        </w:rPr>
        <w:t xml:space="preserve"> may aut</w:t>
      </w:r>
      <w:r w:rsidR="00F7275B">
        <w:rPr>
          <w:rFonts w:ascii="Arial" w:hAnsi="Arial" w:cs="Arial"/>
          <w:sz w:val="24"/>
          <w:szCs w:val="24"/>
        </w:rPr>
        <w:t xml:space="preserve">horise access to </w:t>
      </w:r>
      <w:r w:rsidR="00AD0E9C">
        <w:rPr>
          <w:rFonts w:ascii="Arial" w:hAnsi="Arial" w:cs="Arial"/>
          <w:sz w:val="24"/>
          <w:szCs w:val="24"/>
        </w:rPr>
        <w:t>confidential information to the Senior Committee Team</w:t>
      </w:r>
      <w:r w:rsidRPr="005B4E2D">
        <w:rPr>
          <w:rFonts w:ascii="Arial" w:hAnsi="Arial" w:cs="Arial"/>
          <w:sz w:val="24"/>
          <w:szCs w:val="24"/>
        </w:rPr>
        <w:t>.</w:t>
      </w:r>
    </w:p>
    <w:p w14:paraId="69025BD5" w14:textId="77777777" w:rsidR="00F7275B" w:rsidRDefault="00F7275B" w:rsidP="005B4E2D">
      <w:pPr>
        <w:rPr>
          <w:rFonts w:ascii="Arial" w:hAnsi="Arial" w:cs="Arial"/>
          <w:b/>
          <w:sz w:val="24"/>
          <w:szCs w:val="24"/>
        </w:rPr>
      </w:pPr>
    </w:p>
    <w:p w14:paraId="1A89F2CB" w14:textId="77777777" w:rsidR="005B4E2D" w:rsidRPr="005B4E2D" w:rsidRDefault="005B4E2D" w:rsidP="005B4E2D">
      <w:pPr>
        <w:rPr>
          <w:rFonts w:ascii="Arial" w:hAnsi="Arial" w:cs="Arial"/>
          <w:b/>
          <w:sz w:val="24"/>
          <w:szCs w:val="24"/>
        </w:rPr>
      </w:pPr>
      <w:r w:rsidRPr="005B4E2D">
        <w:rPr>
          <w:rFonts w:ascii="Arial" w:hAnsi="Arial" w:cs="Arial"/>
          <w:b/>
          <w:sz w:val="24"/>
          <w:szCs w:val="24"/>
        </w:rPr>
        <w:t>5. Duty to disclose information</w:t>
      </w:r>
    </w:p>
    <w:p w14:paraId="39340540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5.1. There is a legal duty to disclose some information including:</w:t>
      </w:r>
    </w:p>
    <w:p w14:paraId="1BBA483C" w14:textId="1CC2BC92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5.1.1. Child abuse will be reported to </w:t>
      </w:r>
      <w:r w:rsidR="00F44E07">
        <w:rPr>
          <w:rFonts w:ascii="Arial" w:hAnsi="Arial" w:cs="Arial"/>
          <w:sz w:val="24"/>
          <w:szCs w:val="24"/>
        </w:rPr>
        <w:t xml:space="preserve">Lancashire </w:t>
      </w:r>
      <w:r w:rsidR="004850FA">
        <w:rPr>
          <w:rFonts w:ascii="Arial" w:hAnsi="Arial" w:cs="Arial"/>
          <w:sz w:val="24"/>
          <w:szCs w:val="24"/>
        </w:rPr>
        <w:t>children’s</w:t>
      </w:r>
      <w:r w:rsidR="00C75A06">
        <w:rPr>
          <w:rFonts w:ascii="Arial" w:hAnsi="Arial" w:cs="Arial"/>
          <w:sz w:val="24"/>
          <w:szCs w:val="24"/>
        </w:rPr>
        <w:t xml:space="preserve"> Social Care </w:t>
      </w:r>
      <w:r w:rsidRPr="005B4E2D">
        <w:rPr>
          <w:rFonts w:ascii="Arial" w:hAnsi="Arial" w:cs="Arial"/>
          <w:sz w:val="24"/>
          <w:szCs w:val="24"/>
        </w:rPr>
        <w:t xml:space="preserve">Team </w:t>
      </w:r>
      <w:r w:rsidR="00F44E07">
        <w:rPr>
          <w:rFonts w:ascii="Arial" w:hAnsi="Arial" w:cs="Arial"/>
          <w:sz w:val="24"/>
          <w:szCs w:val="24"/>
        </w:rPr>
        <w:t xml:space="preserve">and/or the police. </w:t>
      </w:r>
    </w:p>
    <w:p w14:paraId="5471F36C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5.1.2. Drug trafficking, money laundering or acts of ter</w:t>
      </w:r>
      <w:r w:rsidR="00F7275B">
        <w:rPr>
          <w:rFonts w:ascii="Arial" w:hAnsi="Arial" w:cs="Arial"/>
          <w:sz w:val="24"/>
          <w:szCs w:val="24"/>
        </w:rPr>
        <w:t xml:space="preserve">rorism will be disclosed to the </w:t>
      </w:r>
      <w:r w:rsidRPr="005B4E2D">
        <w:rPr>
          <w:rFonts w:ascii="Arial" w:hAnsi="Arial" w:cs="Arial"/>
          <w:sz w:val="24"/>
          <w:szCs w:val="24"/>
        </w:rPr>
        <w:t>police.</w:t>
      </w:r>
    </w:p>
    <w:p w14:paraId="329456F8" w14:textId="000FEC46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5.2. In addition </w:t>
      </w:r>
      <w:r w:rsidR="003E0A56">
        <w:rPr>
          <w:rFonts w:ascii="Arial" w:hAnsi="Arial" w:cs="Arial"/>
          <w:sz w:val="24"/>
          <w:szCs w:val="24"/>
        </w:rPr>
        <w:t>Members</w:t>
      </w:r>
      <w:r w:rsidRPr="005B4E2D">
        <w:rPr>
          <w:rFonts w:ascii="Arial" w:hAnsi="Arial" w:cs="Arial"/>
          <w:sz w:val="24"/>
          <w:szCs w:val="24"/>
        </w:rPr>
        <w:t xml:space="preserve"> believing an illegal act has taken p</w:t>
      </w:r>
      <w:r w:rsidR="00F7275B">
        <w:rPr>
          <w:rFonts w:ascii="Arial" w:hAnsi="Arial" w:cs="Arial"/>
          <w:sz w:val="24"/>
          <w:szCs w:val="24"/>
        </w:rPr>
        <w:t xml:space="preserve">lace, or that a </w:t>
      </w:r>
      <w:r w:rsidR="00F44E07">
        <w:rPr>
          <w:rFonts w:ascii="Arial" w:hAnsi="Arial" w:cs="Arial"/>
          <w:sz w:val="24"/>
          <w:szCs w:val="24"/>
        </w:rPr>
        <w:t>member</w:t>
      </w:r>
      <w:r w:rsidR="00F7275B">
        <w:rPr>
          <w:rFonts w:ascii="Arial" w:hAnsi="Arial" w:cs="Arial"/>
          <w:sz w:val="24"/>
          <w:szCs w:val="24"/>
        </w:rPr>
        <w:t xml:space="preserve"> is at risk </w:t>
      </w:r>
      <w:r w:rsidRPr="005B4E2D">
        <w:rPr>
          <w:rFonts w:ascii="Arial" w:hAnsi="Arial" w:cs="Arial"/>
          <w:sz w:val="24"/>
          <w:szCs w:val="24"/>
        </w:rPr>
        <w:t>of harming themselves or others, must report this to th</w:t>
      </w:r>
      <w:r w:rsidR="00F7275B">
        <w:rPr>
          <w:rFonts w:ascii="Arial" w:hAnsi="Arial" w:cs="Arial"/>
          <w:sz w:val="24"/>
          <w:szCs w:val="24"/>
        </w:rPr>
        <w:t xml:space="preserve">e </w:t>
      </w:r>
      <w:r w:rsidR="00F44E07">
        <w:rPr>
          <w:rFonts w:ascii="Arial" w:hAnsi="Arial" w:cs="Arial"/>
          <w:sz w:val="24"/>
          <w:szCs w:val="24"/>
        </w:rPr>
        <w:t>Director</w:t>
      </w:r>
      <w:r w:rsidR="00F7275B">
        <w:rPr>
          <w:rFonts w:ascii="Arial" w:hAnsi="Arial" w:cs="Arial"/>
          <w:sz w:val="24"/>
          <w:szCs w:val="24"/>
        </w:rPr>
        <w:t xml:space="preserve"> who will report </w:t>
      </w:r>
      <w:r w:rsidRPr="005B4E2D">
        <w:rPr>
          <w:rFonts w:ascii="Arial" w:hAnsi="Arial" w:cs="Arial"/>
          <w:sz w:val="24"/>
          <w:szCs w:val="24"/>
        </w:rPr>
        <w:t>it to the appropriate authorities.</w:t>
      </w:r>
    </w:p>
    <w:p w14:paraId="7FD92EAC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5.3. Users should be informed of this disclosure.</w:t>
      </w:r>
    </w:p>
    <w:p w14:paraId="49E080BC" w14:textId="77777777" w:rsidR="00F7275B" w:rsidRDefault="00F7275B" w:rsidP="005B4E2D">
      <w:pPr>
        <w:rPr>
          <w:rFonts w:ascii="Arial" w:hAnsi="Arial" w:cs="Arial"/>
          <w:b/>
          <w:sz w:val="24"/>
          <w:szCs w:val="24"/>
        </w:rPr>
      </w:pPr>
    </w:p>
    <w:p w14:paraId="44B776B3" w14:textId="77777777" w:rsidR="005B4E2D" w:rsidRPr="005B4E2D" w:rsidRDefault="005B4E2D" w:rsidP="005B4E2D">
      <w:pPr>
        <w:rPr>
          <w:rFonts w:ascii="Arial" w:hAnsi="Arial" w:cs="Arial"/>
          <w:b/>
          <w:sz w:val="24"/>
          <w:szCs w:val="24"/>
        </w:rPr>
      </w:pPr>
      <w:r w:rsidRPr="005B4E2D">
        <w:rPr>
          <w:rFonts w:ascii="Arial" w:hAnsi="Arial" w:cs="Arial"/>
          <w:b/>
          <w:sz w:val="24"/>
          <w:szCs w:val="24"/>
        </w:rPr>
        <w:t>6. Disclosures</w:t>
      </w:r>
    </w:p>
    <w:p w14:paraId="4D519907" w14:textId="475E1C19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6.1 </w:t>
      </w:r>
      <w:r w:rsidR="00F44E07" w:rsidRPr="006D4B42">
        <w:rPr>
          <w:rFonts w:ascii="Arial" w:hAnsi="Arial" w:cs="Arial"/>
          <w:sz w:val="24"/>
          <w:szCs w:val="24"/>
        </w:rPr>
        <w:t>Rossendale Drum Majorettes</w:t>
      </w:r>
      <w:r w:rsidRPr="005B4E2D">
        <w:rPr>
          <w:rFonts w:ascii="Arial" w:hAnsi="Arial" w:cs="Arial"/>
          <w:sz w:val="24"/>
          <w:szCs w:val="24"/>
        </w:rPr>
        <w:t xml:space="preserve"> complies fully with the DBS Code of practice </w:t>
      </w:r>
      <w:r w:rsidR="00F7275B">
        <w:rPr>
          <w:rFonts w:ascii="Arial" w:hAnsi="Arial" w:cs="Arial"/>
          <w:sz w:val="24"/>
          <w:szCs w:val="24"/>
        </w:rPr>
        <w:t xml:space="preserve">regarding the </w:t>
      </w:r>
      <w:r w:rsidRPr="005B4E2D">
        <w:rPr>
          <w:rFonts w:ascii="Arial" w:hAnsi="Arial" w:cs="Arial"/>
          <w:sz w:val="24"/>
          <w:szCs w:val="24"/>
        </w:rPr>
        <w:t>correct handling, use, storage, retention and disposa</w:t>
      </w:r>
      <w:r w:rsidR="00F7275B">
        <w:rPr>
          <w:rFonts w:ascii="Arial" w:hAnsi="Arial" w:cs="Arial"/>
          <w:sz w:val="24"/>
          <w:szCs w:val="24"/>
        </w:rPr>
        <w:t xml:space="preserve">l of Disclosures and Disclosure </w:t>
      </w:r>
      <w:r w:rsidRPr="005B4E2D">
        <w:rPr>
          <w:rFonts w:ascii="Arial" w:hAnsi="Arial" w:cs="Arial"/>
          <w:sz w:val="24"/>
          <w:szCs w:val="24"/>
        </w:rPr>
        <w:t>information.</w:t>
      </w:r>
    </w:p>
    <w:p w14:paraId="4E687FE1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6.2 Disclosure information is always kept separately from a</w:t>
      </w:r>
      <w:r w:rsidR="00F7275B">
        <w:rPr>
          <w:rFonts w:ascii="Arial" w:hAnsi="Arial" w:cs="Arial"/>
          <w:sz w:val="24"/>
          <w:szCs w:val="24"/>
        </w:rPr>
        <w:t xml:space="preserve">n applicant’s personnel file in </w:t>
      </w:r>
      <w:r w:rsidRPr="005B4E2D">
        <w:rPr>
          <w:rFonts w:ascii="Arial" w:hAnsi="Arial" w:cs="Arial"/>
          <w:sz w:val="24"/>
          <w:szCs w:val="24"/>
        </w:rPr>
        <w:t>secure storage with access limited to those who are enti</w:t>
      </w:r>
      <w:r w:rsidR="00F7275B">
        <w:rPr>
          <w:rFonts w:ascii="Arial" w:hAnsi="Arial" w:cs="Arial"/>
          <w:sz w:val="24"/>
          <w:szCs w:val="24"/>
        </w:rPr>
        <w:t xml:space="preserve">tled to see it as part of their </w:t>
      </w:r>
      <w:r w:rsidRPr="005B4E2D">
        <w:rPr>
          <w:rFonts w:ascii="Arial" w:hAnsi="Arial" w:cs="Arial"/>
          <w:sz w:val="24"/>
          <w:szCs w:val="24"/>
        </w:rPr>
        <w:t>duties. It is a criminal offence to pass this informatio</w:t>
      </w:r>
      <w:r w:rsidR="00F7275B">
        <w:rPr>
          <w:rFonts w:ascii="Arial" w:hAnsi="Arial" w:cs="Arial"/>
          <w:sz w:val="24"/>
          <w:szCs w:val="24"/>
        </w:rPr>
        <w:t xml:space="preserve">n to anyone who is not entitled </w:t>
      </w:r>
      <w:r w:rsidRPr="005B4E2D">
        <w:rPr>
          <w:rFonts w:ascii="Arial" w:hAnsi="Arial" w:cs="Arial"/>
          <w:sz w:val="24"/>
          <w:szCs w:val="24"/>
        </w:rPr>
        <w:t>to receive it.</w:t>
      </w:r>
    </w:p>
    <w:p w14:paraId="19FEA884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6.3 Documents will be kept for a year and then destroyed by secure means.</w:t>
      </w:r>
    </w:p>
    <w:p w14:paraId="59939842" w14:textId="0F8407BD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Photocopies will not be kept. However, </w:t>
      </w:r>
      <w:r w:rsidR="0063530A" w:rsidRPr="006D4B42">
        <w:rPr>
          <w:rFonts w:ascii="Arial" w:hAnsi="Arial" w:cs="Arial"/>
          <w:sz w:val="24"/>
          <w:szCs w:val="24"/>
        </w:rPr>
        <w:t>Rossendale Drum Majorettes</w:t>
      </w:r>
      <w:r w:rsidRPr="005B4E2D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may keep a record of the </w:t>
      </w:r>
      <w:r w:rsidRPr="005B4E2D">
        <w:rPr>
          <w:rFonts w:ascii="Arial" w:hAnsi="Arial" w:cs="Arial"/>
          <w:sz w:val="24"/>
          <w:szCs w:val="24"/>
        </w:rPr>
        <w:t xml:space="preserve">date of issue of a Disclosure, the name of the </w:t>
      </w:r>
      <w:r>
        <w:rPr>
          <w:rFonts w:ascii="Arial" w:hAnsi="Arial" w:cs="Arial"/>
          <w:sz w:val="24"/>
          <w:szCs w:val="24"/>
        </w:rPr>
        <w:t xml:space="preserve">subject, the type of Disclosure </w:t>
      </w:r>
      <w:r w:rsidRPr="005B4E2D">
        <w:rPr>
          <w:rFonts w:ascii="Arial" w:hAnsi="Arial" w:cs="Arial"/>
          <w:sz w:val="24"/>
          <w:szCs w:val="24"/>
        </w:rPr>
        <w:t xml:space="preserve">requested, the position for which the Disclosure was </w:t>
      </w:r>
      <w:r>
        <w:rPr>
          <w:rFonts w:ascii="Arial" w:hAnsi="Arial" w:cs="Arial"/>
          <w:sz w:val="24"/>
          <w:szCs w:val="24"/>
        </w:rPr>
        <w:t xml:space="preserve">requested, the unique reference </w:t>
      </w:r>
      <w:r w:rsidRPr="005B4E2D">
        <w:rPr>
          <w:rFonts w:ascii="Arial" w:hAnsi="Arial" w:cs="Arial"/>
          <w:sz w:val="24"/>
          <w:szCs w:val="24"/>
        </w:rPr>
        <w:t>number of the Disclosure and the details of the recruitment decision taken.</w:t>
      </w:r>
    </w:p>
    <w:p w14:paraId="0E4500AF" w14:textId="77777777" w:rsidR="00F7275B" w:rsidRDefault="00F7275B" w:rsidP="005B4E2D">
      <w:pPr>
        <w:rPr>
          <w:rFonts w:ascii="Arial" w:hAnsi="Arial" w:cs="Arial"/>
          <w:b/>
          <w:sz w:val="24"/>
          <w:szCs w:val="24"/>
        </w:rPr>
      </w:pPr>
    </w:p>
    <w:p w14:paraId="67588B2A" w14:textId="77777777" w:rsidR="003F1718" w:rsidRDefault="003F1718" w:rsidP="005B4E2D">
      <w:pPr>
        <w:rPr>
          <w:rFonts w:ascii="Arial" w:hAnsi="Arial" w:cs="Arial"/>
          <w:b/>
          <w:sz w:val="24"/>
          <w:szCs w:val="24"/>
        </w:rPr>
      </w:pPr>
    </w:p>
    <w:p w14:paraId="059ACBBA" w14:textId="77777777" w:rsidR="003F1718" w:rsidRDefault="003F1718" w:rsidP="005B4E2D">
      <w:pPr>
        <w:rPr>
          <w:rFonts w:ascii="Arial" w:hAnsi="Arial" w:cs="Arial"/>
          <w:b/>
          <w:sz w:val="24"/>
          <w:szCs w:val="24"/>
        </w:rPr>
      </w:pPr>
    </w:p>
    <w:p w14:paraId="430DBE15" w14:textId="77777777" w:rsidR="005B4E2D" w:rsidRPr="005B4E2D" w:rsidRDefault="005B4E2D" w:rsidP="005B4E2D">
      <w:pPr>
        <w:rPr>
          <w:rFonts w:ascii="Arial" w:hAnsi="Arial" w:cs="Arial"/>
          <w:b/>
          <w:sz w:val="24"/>
          <w:szCs w:val="24"/>
        </w:rPr>
      </w:pPr>
      <w:r w:rsidRPr="005B4E2D">
        <w:rPr>
          <w:rFonts w:ascii="Arial" w:hAnsi="Arial" w:cs="Arial"/>
          <w:b/>
          <w:sz w:val="24"/>
          <w:szCs w:val="24"/>
        </w:rPr>
        <w:lastRenderedPageBreak/>
        <w:t>7. Data Protection Act</w:t>
      </w:r>
    </w:p>
    <w:p w14:paraId="014211D6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7.1. Information about individuals, whether on compute</w:t>
      </w:r>
      <w:r>
        <w:rPr>
          <w:rFonts w:ascii="Arial" w:hAnsi="Arial" w:cs="Arial"/>
          <w:sz w:val="24"/>
          <w:szCs w:val="24"/>
        </w:rPr>
        <w:t xml:space="preserve">r or on paper, falls within the </w:t>
      </w:r>
      <w:r w:rsidRPr="005B4E2D">
        <w:rPr>
          <w:rFonts w:ascii="Arial" w:hAnsi="Arial" w:cs="Arial"/>
          <w:sz w:val="24"/>
          <w:szCs w:val="24"/>
        </w:rPr>
        <w:t>scope of the Data Protection Act and must comply with the data protection principles.</w:t>
      </w:r>
    </w:p>
    <w:p w14:paraId="5EB2E8ED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These are that personal data must be:</w:t>
      </w:r>
    </w:p>
    <w:p w14:paraId="109EB00E" w14:textId="77777777" w:rsidR="005B4E2D" w:rsidRPr="005B4E2D" w:rsidRDefault="005B4E2D" w:rsidP="005B4E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Obtained and processed fairly and lawfully.</w:t>
      </w:r>
    </w:p>
    <w:p w14:paraId="32D4D3DE" w14:textId="77777777" w:rsidR="005B4E2D" w:rsidRPr="005B4E2D" w:rsidRDefault="005B4E2D" w:rsidP="005B4E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Held only for specified purposes.</w:t>
      </w:r>
    </w:p>
    <w:p w14:paraId="29D0A9C4" w14:textId="77777777" w:rsidR="005B4E2D" w:rsidRPr="005B4E2D" w:rsidRDefault="005B4E2D" w:rsidP="005B4E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Adequate, relevant and not excessive.</w:t>
      </w:r>
    </w:p>
    <w:p w14:paraId="450D8DEF" w14:textId="77777777" w:rsidR="005B4E2D" w:rsidRPr="005B4E2D" w:rsidRDefault="005B4E2D" w:rsidP="005B4E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Accurate and up to date.</w:t>
      </w:r>
    </w:p>
    <w:p w14:paraId="340AD979" w14:textId="77777777" w:rsidR="005B4E2D" w:rsidRPr="005B4E2D" w:rsidRDefault="005B4E2D" w:rsidP="005B4E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Not kept longer than necessary.</w:t>
      </w:r>
    </w:p>
    <w:p w14:paraId="1F45D405" w14:textId="77777777" w:rsidR="005B4E2D" w:rsidRPr="005B4E2D" w:rsidRDefault="005B4E2D" w:rsidP="005B4E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Processed in accordance with the Act.</w:t>
      </w:r>
    </w:p>
    <w:p w14:paraId="54E38E38" w14:textId="77777777" w:rsidR="005B4E2D" w:rsidRPr="005B4E2D" w:rsidRDefault="005B4E2D" w:rsidP="005B4E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Kept secure and protected.</w:t>
      </w:r>
    </w:p>
    <w:p w14:paraId="38D3E258" w14:textId="77777777" w:rsidR="005B4E2D" w:rsidRDefault="005B4E2D" w:rsidP="005B4E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Not transferred out of Europe.</w:t>
      </w:r>
    </w:p>
    <w:p w14:paraId="339F284E" w14:textId="77777777" w:rsidR="005B4E2D" w:rsidRPr="005B4E2D" w:rsidRDefault="005B4E2D" w:rsidP="005B4E2D">
      <w:pPr>
        <w:pStyle w:val="ListParagraph"/>
        <w:rPr>
          <w:rFonts w:ascii="Arial" w:hAnsi="Arial" w:cs="Arial"/>
          <w:sz w:val="24"/>
          <w:szCs w:val="24"/>
        </w:rPr>
      </w:pPr>
    </w:p>
    <w:p w14:paraId="7BDA061C" w14:textId="77777777" w:rsidR="005B4E2D" w:rsidRPr="005B4E2D" w:rsidRDefault="005B4E2D" w:rsidP="005B4E2D">
      <w:pPr>
        <w:rPr>
          <w:rFonts w:ascii="Arial" w:hAnsi="Arial" w:cs="Arial"/>
          <w:b/>
          <w:sz w:val="24"/>
          <w:szCs w:val="24"/>
        </w:rPr>
      </w:pPr>
      <w:r w:rsidRPr="005B4E2D">
        <w:rPr>
          <w:rFonts w:ascii="Arial" w:hAnsi="Arial" w:cs="Arial"/>
          <w:b/>
          <w:sz w:val="24"/>
          <w:szCs w:val="24"/>
        </w:rPr>
        <w:t>8. Breach of confidentiality</w:t>
      </w:r>
    </w:p>
    <w:p w14:paraId="76294ED7" w14:textId="376D44BD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8.1</w:t>
      </w:r>
      <w:r w:rsidR="0063530A">
        <w:rPr>
          <w:rFonts w:ascii="Arial" w:hAnsi="Arial" w:cs="Arial"/>
          <w:sz w:val="24"/>
          <w:szCs w:val="24"/>
        </w:rPr>
        <w:t>. Members</w:t>
      </w:r>
      <w:r w:rsidRPr="005B4E2D">
        <w:rPr>
          <w:rFonts w:ascii="Arial" w:hAnsi="Arial" w:cs="Arial"/>
          <w:sz w:val="24"/>
          <w:szCs w:val="24"/>
        </w:rPr>
        <w:t xml:space="preserve"> who are dissatisfied with the conduct or</w:t>
      </w:r>
      <w:r w:rsidR="00F7275B">
        <w:rPr>
          <w:rFonts w:ascii="Arial" w:hAnsi="Arial" w:cs="Arial"/>
          <w:sz w:val="24"/>
          <w:szCs w:val="24"/>
        </w:rPr>
        <w:t xml:space="preserve"> actions of other </w:t>
      </w:r>
      <w:r w:rsidR="003E0A56">
        <w:rPr>
          <w:rFonts w:ascii="Arial" w:hAnsi="Arial" w:cs="Arial"/>
          <w:sz w:val="24"/>
          <w:szCs w:val="24"/>
        </w:rPr>
        <w:t>Members</w:t>
      </w:r>
      <w:r w:rsidR="00F7275B">
        <w:rPr>
          <w:rFonts w:ascii="Arial" w:hAnsi="Arial" w:cs="Arial"/>
          <w:sz w:val="24"/>
          <w:szCs w:val="24"/>
        </w:rPr>
        <w:t xml:space="preserve"> or </w:t>
      </w:r>
      <w:r w:rsidR="0063530A" w:rsidRPr="006D4B42">
        <w:rPr>
          <w:rFonts w:ascii="Arial" w:hAnsi="Arial" w:cs="Arial"/>
          <w:sz w:val="24"/>
          <w:szCs w:val="24"/>
        </w:rPr>
        <w:t>Rossendale Drum Majorettes</w:t>
      </w:r>
      <w:r w:rsidRPr="005B4E2D">
        <w:rPr>
          <w:rFonts w:ascii="Arial" w:hAnsi="Arial" w:cs="Arial"/>
          <w:color w:val="FF0000"/>
          <w:sz w:val="24"/>
          <w:szCs w:val="24"/>
        </w:rPr>
        <w:t xml:space="preserve"> </w:t>
      </w:r>
      <w:r w:rsidRPr="005B4E2D">
        <w:rPr>
          <w:rFonts w:ascii="Arial" w:hAnsi="Arial" w:cs="Arial"/>
          <w:sz w:val="24"/>
          <w:szCs w:val="24"/>
        </w:rPr>
        <w:t xml:space="preserve">should raise this with </w:t>
      </w:r>
      <w:r w:rsidR="0063530A">
        <w:rPr>
          <w:rFonts w:ascii="Arial" w:hAnsi="Arial" w:cs="Arial"/>
          <w:sz w:val="24"/>
          <w:szCs w:val="24"/>
        </w:rPr>
        <w:t xml:space="preserve">the Director of </w:t>
      </w:r>
      <w:r w:rsidR="0063530A" w:rsidRPr="006D4B42">
        <w:rPr>
          <w:rFonts w:ascii="Arial" w:hAnsi="Arial" w:cs="Arial"/>
          <w:sz w:val="24"/>
          <w:szCs w:val="24"/>
        </w:rPr>
        <w:t>Rossendale Drum Majorettes</w:t>
      </w:r>
      <w:r w:rsidRPr="005B4E2D">
        <w:rPr>
          <w:rFonts w:ascii="Arial" w:hAnsi="Arial" w:cs="Arial"/>
          <w:sz w:val="24"/>
          <w:szCs w:val="24"/>
        </w:rPr>
        <w:t xml:space="preserve"> us</w:t>
      </w:r>
      <w:r>
        <w:rPr>
          <w:rFonts w:ascii="Arial" w:hAnsi="Arial" w:cs="Arial"/>
          <w:sz w:val="24"/>
          <w:szCs w:val="24"/>
        </w:rPr>
        <w:t xml:space="preserve">ing the grievance procedure, if </w:t>
      </w:r>
      <w:r w:rsidRPr="005B4E2D">
        <w:rPr>
          <w:rFonts w:ascii="Arial" w:hAnsi="Arial" w:cs="Arial"/>
          <w:sz w:val="24"/>
          <w:szCs w:val="24"/>
        </w:rPr>
        <w:t>necessary, and not discuss their dissatisfaction outsid</w:t>
      </w:r>
      <w:r w:rsidR="0063530A">
        <w:rPr>
          <w:rFonts w:ascii="Arial" w:hAnsi="Arial" w:cs="Arial"/>
          <w:sz w:val="24"/>
          <w:szCs w:val="24"/>
        </w:rPr>
        <w:t xml:space="preserve">e </w:t>
      </w:r>
      <w:r w:rsidR="0063530A" w:rsidRPr="006D4B42">
        <w:rPr>
          <w:rFonts w:ascii="Arial" w:hAnsi="Arial" w:cs="Arial"/>
          <w:sz w:val="24"/>
          <w:szCs w:val="24"/>
        </w:rPr>
        <w:t>Rossendale Drum Majorettes</w:t>
      </w:r>
      <w:r w:rsidR="0063530A">
        <w:rPr>
          <w:rFonts w:ascii="Arial" w:hAnsi="Arial" w:cs="Arial"/>
          <w:sz w:val="24"/>
          <w:szCs w:val="24"/>
        </w:rPr>
        <w:t xml:space="preserve">. </w:t>
      </w:r>
    </w:p>
    <w:p w14:paraId="29C272E3" w14:textId="110E607F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8.2. </w:t>
      </w:r>
      <w:r w:rsidR="003E0A56">
        <w:rPr>
          <w:rFonts w:ascii="Arial" w:hAnsi="Arial" w:cs="Arial"/>
          <w:sz w:val="24"/>
          <w:szCs w:val="24"/>
        </w:rPr>
        <w:t>Members</w:t>
      </w:r>
      <w:r w:rsidRPr="005B4E2D">
        <w:rPr>
          <w:rFonts w:ascii="Arial" w:hAnsi="Arial" w:cs="Arial"/>
          <w:sz w:val="24"/>
          <w:szCs w:val="24"/>
        </w:rPr>
        <w:t xml:space="preserve"> accessing unauthorised files or breaching confi</w:t>
      </w:r>
      <w:r>
        <w:rPr>
          <w:rFonts w:ascii="Arial" w:hAnsi="Arial" w:cs="Arial"/>
          <w:sz w:val="24"/>
          <w:szCs w:val="24"/>
        </w:rPr>
        <w:t xml:space="preserve">dentially may face </w:t>
      </w:r>
      <w:r w:rsidR="0063530A">
        <w:rPr>
          <w:rFonts w:ascii="Arial" w:hAnsi="Arial" w:cs="Arial"/>
          <w:sz w:val="24"/>
          <w:szCs w:val="24"/>
        </w:rPr>
        <w:t xml:space="preserve">having their membership terminated immediately. </w:t>
      </w:r>
    </w:p>
    <w:p w14:paraId="23BE2DC8" w14:textId="77777777" w:rsidR="00F7275B" w:rsidRDefault="00F7275B" w:rsidP="005B4E2D">
      <w:pPr>
        <w:rPr>
          <w:rFonts w:ascii="Arial" w:hAnsi="Arial" w:cs="Arial"/>
          <w:b/>
          <w:sz w:val="24"/>
          <w:szCs w:val="24"/>
        </w:rPr>
      </w:pPr>
    </w:p>
    <w:p w14:paraId="51EF17CA" w14:textId="77777777" w:rsidR="005B4E2D" w:rsidRPr="005B4E2D" w:rsidRDefault="005B4E2D" w:rsidP="005B4E2D">
      <w:pPr>
        <w:rPr>
          <w:rFonts w:ascii="Arial" w:hAnsi="Arial" w:cs="Arial"/>
          <w:b/>
          <w:sz w:val="24"/>
          <w:szCs w:val="24"/>
        </w:rPr>
      </w:pPr>
      <w:r w:rsidRPr="005B4E2D">
        <w:rPr>
          <w:rFonts w:ascii="Arial" w:hAnsi="Arial" w:cs="Arial"/>
          <w:b/>
          <w:sz w:val="24"/>
          <w:szCs w:val="24"/>
        </w:rPr>
        <w:t>9. Whistle blowing</w:t>
      </w:r>
    </w:p>
    <w:p w14:paraId="5C707AD2" w14:textId="04C8A426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Where the </w:t>
      </w:r>
      <w:r w:rsidR="0063530A">
        <w:rPr>
          <w:rFonts w:ascii="Arial" w:hAnsi="Arial" w:cs="Arial"/>
          <w:sz w:val="24"/>
          <w:szCs w:val="24"/>
        </w:rPr>
        <w:t>treasurer</w:t>
      </w:r>
      <w:r w:rsidRPr="005B4E2D">
        <w:rPr>
          <w:rFonts w:ascii="Arial" w:hAnsi="Arial" w:cs="Arial"/>
          <w:sz w:val="24"/>
          <w:szCs w:val="24"/>
        </w:rPr>
        <w:t xml:space="preserve"> has concerns about the use o</w:t>
      </w:r>
      <w:r>
        <w:rPr>
          <w:rFonts w:ascii="Arial" w:hAnsi="Arial" w:cs="Arial"/>
          <w:sz w:val="24"/>
          <w:szCs w:val="24"/>
        </w:rPr>
        <w:t xml:space="preserve">f </w:t>
      </w:r>
      <w:r w:rsidR="0063530A" w:rsidRPr="006D4B42">
        <w:rPr>
          <w:rFonts w:ascii="Arial" w:hAnsi="Arial" w:cs="Arial"/>
          <w:sz w:val="24"/>
          <w:szCs w:val="24"/>
        </w:rPr>
        <w:t>Rossendale Drum Majorettes</w:t>
      </w:r>
      <w:r>
        <w:rPr>
          <w:rFonts w:ascii="Arial" w:hAnsi="Arial" w:cs="Arial"/>
          <w:sz w:val="24"/>
          <w:szCs w:val="24"/>
        </w:rPr>
        <w:t xml:space="preserve"> funds, he or she </w:t>
      </w:r>
      <w:r w:rsidRPr="005B4E2D">
        <w:rPr>
          <w:rFonts w:ascii="Arial" w:hAnsi="Arial" w:cs="Arial"/>
          <w:sz w:val="24"/>
          <w:szCs w:val="24"/>
        </w:rPr>
        <w:t xml:space="preserve">may refer directly to the </w:t>
      </w:r>
      <w:r w:rsidR="0063530A">
        <w:rPr>
          <w:rFonts w:ascii="Arial" w:hAnsi="Arial" w:cs="Arial"/>
          <w:sz w:val="24"/>
          <w:szCs w:val="24"/>
        </w:rPr>
        <w:t>Director</w:t>
      </w:r>
      <w:r w:rsidRPr="005B4E2D">
        <w:rPr>
          <w:rFonts w:ascii="Arial" w:hAnsi="Arial" w:cs="Arial"/>
          <w:sz w:val="24"/>
          <w:szCs w:val="24"/>
        </w:rPr>
        <w:t xml:space="preserve"> outside the usual grievance procedure.</w:t>
      </w:r>
    </w:p>
    <w:p w14:paraId="6224AD58" w14:textId="57408F91" w:rsid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All </w:t>
      </w:r>
      <w:r w:rsidR="003E0A56">
        <w:rPr>
          <w:rFonts w:ascii="Arial" w:hAnsi="Arial" w:cs="Arial"/>
          <w:sz w:val="24"/>
          <w:szCs w:val="24"/>
        </w:rPr>
        <w:t>Members</w:t>
      </w:r>
      <w:r w:rsidRPr="005B4E2D">
        <w:rPr>
          <w:rFonts w:ascii="Arial" w:hAnsi="Arial" w:cs="Arial"/>
          <w:sz w:val="24"/>
          <w:szCs w:val="24"/>
        </w:rPr>
        <w:t xml:space="preserve"> hold the right to inform either </w:t>
      </w:r>
      <w:r w:rsidR="0063530A">
        <w:rPr>
          <w:rFonts w:ascii="Arial" w:hAnsi="Arial" w:cs="Arial"/>
          <w:sz w:val="24"/>
          <w:szCs w:val="24"/>
        </w:rPr>
        <w:t>the Director or Senior Committee Team</w:t>
      </w:r>
      <w:r w:rsidRPr="005B4E2D">
        <w:rPr>
          <w:rFonts w:ascii="Arial" w:hAnsi="Arial" w:cs="Arial"/>
          <w:sz w:val="24"/>
          <w:szCs w:val="24"/>
        </w:rPr>
        <w:t xml:space="preserve"> if </w:t>
      </w:r>
      <w:r>
        <w:rPr>
          <w:rFonts w:ascii="Arial" w:hAnsi="Arial" w:cs="Arial"/>
          <w:sz w:val="24"/>
          <w:szCs w:val="24"/>
        </w:rPr>
        <w:t xml:space="preserve">they </w:t>
      </w:r>
      <w:r w:rsidRPr="005B4E2D">
        <w:rPr>
          <w:rFonts w:ascii="Arial" w:hAnsi="Arial" w:cs="Arial"/>
          <w:sz w:val="24"/>
          <w:szCs w:val="24"/>
        </w:rPr>
        <w:t xml:space="preserve">believe that </w:t>
      </w:r>
      <w:r w:rsidR="0063530A" w:rsidRPr="006D4B42">
        <w:rPr>
          <w:rFonts w:ascii="Arial" w:hAnsi="Arial" w:cs="Arial"/>
          <w:sz w:val="24"/>
          <w:szCs w:val="24"/>
        </w:rPr>
        <w:t>Rossendale Drum Majorettes</w:t>
      </w:r>
      <w:r w:rsidRPr="005B4E2D">
        <w:rPr>
          <w:rFonts w:ascii="Arial" w:hAnsi="Arial" w:cs="Arial"/>
          <w:sz w:val="24"/>
          <w:szCs w:val="24"/>
        </w:rPr>
        <w:t xml:space="preserve"> is being brought into disr</w:t>
      </w:r>
      <w:r>
        <w:rPr>
          <w:rFonts w:ascii="Arial" w:hAnsi="Arial" w:cs="Arial"/>
          <w:sz w:val="24"/>
          <w:szCs w:val="24"/>
        </w:rPr>
        <w:t xml:space="preserve">epute by the actions of another </w:t>
      </w:r>
      <w:r w:rsidR="0063530A">
        <w:rPr>
          <w:rFonts w:ascii="Arial" w:hAnsi="Arial" w:cs="Arial"/>
          <w:sz w:val="24"/>
          <w:szCs w:val="24"/>
        </w:rPr>
        <w:t xml:space="preserve">member or ex-member. </w:t>
      </w:r>
    </w:p>
    <w:p w14:paraId="3F3E3AF4" w14:textId="77777777" w:rsidR="0063530A" w:rsidRPr="005B4E2D" w:rsidRDefault="0063530A" w:rsidP="005B4E2D">
      <w:pPr>
        <w:rPr>
          <w:rFonts w:ascii="Arial" w:hAnsi="Arial" w:cs="Arial"/>
          <w:sz w:val="24"/>
          <w:szCs w:val="24"/>
        </w:rPr>
      </w:pPr>
    </w:p>
    <w:p w14:paraId="341AE7C1" w14:textId="77777777" w:rsidR="00F7275B" w:rsidRDefault="00F7275B" w:rsidP="005B4E2D">
      <w:pPr>
        <w:rPr>
          <w:rFonts w:ascii="Arial" w:hAnsi="Arial" w:cs="Arial"/>
          <w:b/>
          <w:sz w:val="24"/>
          <w:szCs w:val="24"/>
        </w:rPr>
      </w:pPr>
    </w:p>
    <w:p w14:paraId="153C4F44" w14:textId="072C3633" w:rsidR="00F74261" w:rsidRDefault="0063530A" w:rsidP="005B4E2D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63530A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Date: 14/04/23 – Created by Simon Creasey (Director - Rossendale Drum Majorettes) </w:t>
      </w:r>
      <w:r w:rsidR="005B4E2D" w:rsidRPr="0063530A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</w:p>
    <w:p w14:paraId="3140411B" w14:textId="54EE3B85" w:rsidR="00E71597" w:rsidRDefault="00E71597" w:rsidP="00E71597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>Reviewed</w:t>
      </w:r>
      <w:r w:rsidRPr="0063530A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: </w:t>
      </w:r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>2</w:t>
      </w:r>
      <w:r w:rsidRPr="0063530A">
        <w:rPr>
          <w:rFonts w:ascii="Arial" w:hAnsi="Arial" w:cs="Arial"/>
          <w:b/>
          <w:color w:val="2F5496" w:themeColor="accent5" w:themeShade="BF"/>
          <w:sz w:val="24"/>
          <w:szCs w:val="24"/>
        </w:rPr>
        <w:t>4/0</w:t>
      </w:r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>6</w:t>
      </w:r>
      <w:r w:rsidRPr="0063530A">
        <w:rPr>
          <w:rFonts w:ascii="Arial" w:hAnsi="Arial" w:cs="Arial"/>
          <w:b/>
          <w:color w:val="2F5496" w:themeColor="accent5" w:themeShade="BF"/>
          <w:sz w:val="24"/>
          <w:szCs w:val="24"/>
        </w:rPr>
        <w:t>/2</w:t>
      </w:r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>4</w:t>
      </w:r>
      <w:r w:rsidRPr="0063530A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–</w:t>
      </w:r>
      <w:r w:rsidR="00D81ED0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B</w:t>
      </w:r>
      <w:r w:rsidRPr="0063530A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y Simon Creasey (Director - Rossendale Drum Majorettes)  </w:t>
      </w:r>
    </w:p>
    <w:p w14:paraId="35E13F0F" w14:textId="77777777" w:rsidR="004850FA" w:rsidRPr="0063530A" w:rsidRDefault="004850FA" w:rsidP="005B4E2D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sectPr w:rsidR="004850FA" w:rsidRPr="0063530A" w:rsidSect="00691938">
      <w:headerReference w:type="default" r:id="rId10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2BDD" w14:textId="77777777" w:rsidR="00E06217" w:rsidRDefault="00E06217" w:rsidP="00E06217">
      <w:pPr>
        <w:spacing w:after="0" w:line="240" w:lineRule="auto"/>
      </w:pPr>
      <w:r>
        <w:separator/>
      </w:r>
    </w:p>
  </w:endnote>
  <w:endnote w:type="continuationSeparator" w:id="0">
    <w:p w14:paraId="532DB681" w14:textId="77777777" w:rsidR="00E06217" w:rsidRDefault="00E06217" w:rsidP="00E0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27AE5" w14:textId="77777777" w:rsidR="00E06217" w:rsidRDefault="00E06217" w:rsidP="00E06217">
      <w:pPr>
        <w:spacing w:after="0" w:line="240" w:lineRule="auto"/>
      </w:pPr>
      <w:r>
        <w:separator/>
      </w:r>
    </w:p>
  </w:footnote>
  <w:footnote w:type="continuationSeparator" w:id="0">
    <w:p w14:paraId="7DDE999F" w14:textId="77777777" w:rsidR="00E06217" w:rsidRDefault="00E06217" w:rsidP="00E0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F451" w14:textId="7FE22007" w:rsidR="00E06217" w:rsidRPr="00C52B8B" w:rsidRDefault="00E06217" w:rsidP="00E06217">
    <w:pPr>
      <w:jc w:val="center"/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00B320" wp14:editId="14E4BF6D">
          <wp:simplePos x="0" y="0"/>
          <wp:positionH relativeFrom="column">
            <wp:posOffset>4944080</wp:posOffset>
          </wp:positionH>
          <wp:positionV relativeFrom="paragraph">
            <wp:posOffset>-393404</wp:posOffset>
          </wp:positionV>
          <wp:extent cx="1365250" cy="1360805"/>
          <wp:effectExtent l="0" t="0" r="6350" b="0"/>
          <wp:wrapThrough wrapText="bothSides">
            <wp:wrapPolygon edited="0">
              <wp:start x="0" y="0"/>
              <wp:lineTo x="0" y="21167"/>
              <wp:lineTo x="21399" y="21167"/>
              <wp:lineTo x="21399" y="0"/>
              <wp:lineTo x="0" y="0"/>
            </wp:wrapPolygon>
          </wp:wrapThrough>
          <wp:docPr id="4" name="Picture 4" descr="A white deer head with antlers on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deer head with antlers on a blue circ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1360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B8B">
      <w:rPr>
        <w:sz w:val="44"/>
        <w:szCs w:val="44"/>
      </w:rPr>
      <w:t>Rossendale Drum Majorettes</w:t>
    </w:r>
  </w:p>
  <w:p w14:paraId="364A88B0" w14:textId="77777777" w:rsidR="00E06217" w:rsidRPr="008D012C" w:rsidRDefault="00E06217" w:rsidP="00E06217">
    <w:pPr>
      <w:pStyle w:val="Header"/>
    </w:pPr>
  </w:p>
  <w:p w14:paraId="5250596C" w14:textId="68BB98CF" w:rsidR="00E06217" w:rsidRDefault="00E06217">
    <w:pPr>
      <w:pStyle w:val="Header"/>
    </w:pPr>
  </w:p>
  <w:p w14:paraId="50BB6756" w14:textId="77777777" w:rsidR="00E06217" w:rsidRDefault="00E06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B78"/>
    <w:multiLevelType w:val="hybridMultilevel"/>
    <w:tmpl w:val="4552B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33894"/>
    <w:multiLevelType w:val="hybridMultilevel"/>
    <w:tmpl w:val="52A020CE"/>
    <w:lvl w:ilvl="0" w:tplc="B59C983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C6828"/>
    <w:multiLevelType w:val="hybridMultilevel"/>
    <w:tmpl w:val="2B5A7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349925">
    <w:abstractNumId w:val="0"/>
  </w:num>
  <w:num w:numId="2" w16cid:durableId="1319109862">
    <w:abstractNumId w:val="1"/>
  </w:num>
  <w:num w:numId="3" w16cid:durableId="28191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wNDAzMDMztzQyszBU0lEKTi0uzszPAykwrAUAqwheUSwAAAA="/>
  </w:docVars>
  <w:rsids>
    <w:rsidRoot w:val="005B4E2D"/>
    <w:rsid w:val="00112333"/>
    <w:rsid w:val="00165B7E"/>
    <w:rsid w:val="00176836"/>
    <w:rsid w:val="00244F05"/>
    <w:rsid w:val="003E0A56"/>
    <w:rsid w:val="003F1718"/>
    <w:rsid w:val="004850FA"/>
    <w:rsid w:val="00540CF7"/>
    <w:rsid w:val="005B3CD6"/>
    <w:rsid w:val="005B4E2D"/>
    <w:rsid w:val="005F6171"/>
    <w:rsid w:val="0063530A"/>
    <w:rsid w:val="00691938"/>
    <w:rsid w:val="006C4608"/>
    <w:rsid w:val="006D4B42"/>
    <w:rsid w:val="0078782C"/>
    <w:rsid w:val="00A5362B"/>
    <w:rsid w:val="00AD0E9C"/>
    <w:rsid w:val="00C75A06"/>
    <w:rsid w:val="00D4621D"/>
    <w:rsid w:val="00D81ED0"/>
    <w:rsid w:val="00E06217"/>
    <w:rsid w:val="00E36798"/>
    <w:rsid w:val="00E71597"/>
    <w:rsid w:val="00E95938"/>
    <w:rsid w:val="00ED5752"/>
    <w:rsid w:val="00F44E07"/>
    <w:rsid w:val="00F7275B"/>
    <w:rsid w:val="00F7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BC43"/>
  <w15:chartTrackingRefBased/>
  <w15:docId w15:val="{7C658DD9-36CE-4A7C-A49E-3DAAFFB5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E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17"/>
  </w:style>
  <w:style w:type="paragraph" w:styleId="Footer">
    <w:name w:val="footer"/>
    <w:basedOn w:val="Normal"/>
    <w:link w:val="FooterChar"/>
    <w:uiPriority w:val="99"/>
    <w:unhideWhenUsed/>
    <w:rsid w:val="00E0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89451e-5e55-49db-9f65-9f5b108d2b31">
      <Terms xmlns="http://schemas.microsoft.com/office/infopath/2007/PartnerControls"/>
    </lcf76f155ced4ddcb4097134ff3c332f>
    <TaxCatchAll xmlns="71ca0f08-1747-4cfe-b9d4-f2cbe2f3ca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7A6CDAE0ED54C85AE898FC4EACCE9" ma:contentTypeVersion="16" ma:contentTypeDescription="Create a new document." ma:contentTypeScope="" ma:versionID="14bf41c465f3ecc9c5746be1e2b72c73">
  <xsd:schema xmlns:xsd="http://www.w3.org/2001/XMLSchema" xmlns:xs="http://www.w3.org/2001/XMLSchema" xmlns:p="http://schemas.microsoft.com/office/2006/metadata/properties" xmlns:ns2="71ca0f08-1747-4cfe-b9d4-f2cbe2f3caac" xmlns:ns3="1189451e-5e55-49db-9f65-9f5b108d2b31" targetNamespace="http://schemas.microsoft.com/office/2006/metadata/properties" ma:root="true" ma:fieldsID="2b9954927d612bcaa7fb6bc884ea27a4" ns2:_="" ns3:_="">
    <xsd:import namespace="71ca0f08-1747-4cfe-b9d4-f2cbe2f3caac"/>
    <xsd:import namespace="1189451e-5e55-49db-9f65-9f5b108d2b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a0f08-1747-4cfe-b9d4-f2cbe2f3ca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2237af-adeb-496f-90b0-d83031541418}" ma:internalName="TaxCatchAll" ma:showField="CatchAllData" ma:web="71ca0f08-1747-4cfe-b9d4-f2cbe2f3c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9451e-5e55-49db-9f65-9f5b108d2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0ec655-b5d2-4a90-a74a-9a1972af3e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A0EAB-CCF3-4806-8E60-C9EF697B36DA}">
  <ds:schemaRefs>
    <ds:schemaRef ds:uri="http://schemas.microsoft.com/office/2006/metadata/properties"/>
    <ds:schemaRef ds:uri="http://schemas.microsoft.com/office/infopath/2007/PartnerControls"/>
    <ds:schemaRef ds:uri="1189451e-5e55-49db-9f65-9f5b108d2b31"/>
    <ds:schemaRef ds:uri="71ca0f08-1747-4cfe-b9d4-f2cbe2f3caac"/>
  </ds:schemaRefs>
</ds:datastoreItem>
</file>

<file path=customXml/itemProps2.xml><?xml version="1.0" encoding="utf-8"?>
<ds:datastoreItem xmlns:ds="http://schemas.openxmlformats.org/officeDocument/2006/customXml" ds:itemID="{5A99DAB6-B529-476C-8B10-9B5239EFB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A9EDE-0ABD-466A-9691-92D740C39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a0f08-1747-4cfe-b9d4-f2cbe2f3caac"/>
    <ds:schemaRef ds:uri="1189451e-5e55-49db-9f65-9f5b108d2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cullen</dc:creator>
  <cp:keywords/>
  <dc:description/>
  <cp:lastModifiedBy>Creasey, Simon</cp:lastModifiedBy>
  <cp:revision>13</cp:revision>
  <dcterms:created xsi:type="dcterms:W3CDTF">2024-06-24T19:30:00Z</dcterms:created>
  <dcterms:modified xsi:type="dcterms:W3CDTF">2024-06-24T22:42:00Z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0x010100B647A6CDAE0ED54C85AE898FC4EACCE9</vt:lpwstr>
  </property>
</Properties>
</file>